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A53" w:rsidRPr="002D097D" w:rsidRDefault="00FC16AD" w:rsidP="009A50F6">
      <w:pPr>
        <w:pStyle w:val="NoSpacing"/>
        <w:jc w:val="both"/>
        <w:rPr>
          <w:rFonts w:ascii="Times New Roman" w:hAnsi="Times New Roman" w:cs="Times New Roman"/>
          <w:b/>
          <w:bCs/>
          <w:sz w:val="24"/>
          <w:szCs w:val="24"/>
          <w:u w:val="single"/>
          <w:lang w:val="fr-FR"/>
        </w:rPr>
      </w:pPr>
      <w:r w:rsidRPr="002D097D">
        <w:rPr>
          <w:rFonts w:ascii="Times New Roman" w:hAnsi="Times New Roman" w:cs="Times New Roman"/>
          <w:b/>
          <w:bCs/>
          <w:sz w:val="24"/>
          <w:szCs w:val="24"/>
          <w:u w:val="single"/>
          <w:lang w:val="fr-FR"/>
        </w:rPr>
        <w:t>Stage de c</w:t>
      </w:r>
      <w:r w:rsidR="00984A53" w:rsidRPr="002D097D">
        <w:rPr>
          <w:rFonts w:ascii="Times New Roman" w:hAnsi="Times New Roman" w:cs="Times New Roman"/>
          <w:b/>
          <w:bCs/>
          <w:sz w:val="24"/>
          <w:szCs w:val="24"/>
          <w:u w:val="single"/>
          <w:lang w:val="fr-FR"/>
        </w:rPr>
        <w:t xml:space="preserve">o-animation </w:t>
      </w:r>
      <w:r w:rsidRPr="002D097D">
        <w:rPr>
          <w:rFonts w:ascii="Times New Roman" w:hAnsi="Times New Roman" w:cs="Times New Roman"/>
          <w:b/>
          <w:bCs/>
          <w:sz w:val="24"/>
          <w:szCs w:val="24"/>
          <w:u w:val="single"/>
          <w:lang w:val="fr-FR"/>
        </w:rPr>
        <w:t>d’une formation dans le cadre de</w:t>
      </w:r>
      <w:r w:rsidR="00984A53" w:rsidRPr="002D097D">
        <w:rPr>
          <w:rFonts w:ascii="Times New Roman" w:hAnsi="Times New Roman" w:cs="Times New Roman"/>
          <w:b/>
          <w:bCs/>
          <w:sz w:val="24"/>
          <w:szCs w:val="24"/>
          <w:u w:val="single"/>
          <w:lang w:val="fr-FR"/>
        </w:rPr>
        <w:t xml:space="preserve"> l</w:t>
      </w:r>
      <w:r w:rsidRPr="002D097D">
        <w:rPr>
          <w:rFonts w:ascii="Times New Roman" w:hAnsi="Times New Roman" w:cs="Times New Roman"/>
          <w:b/>
          <w:bCs/>
          <w:sz w:val="24"/>
          <w:szCs w:val="24"/>
          <w:u w:val="single"/>
          <w:lang w:val="fr-FR"/>
        </w:rPr>
        <w:t>a certification de n</w:t>
      </w:r>
      <w:r w:rsidR="00984A53" w:rsidRPr="002D097D">
        <w:rPr>
          <w:rFonts w:ascii="Times New Roman" w:hAnsi="Times New Roman" w:cs="Times New Roman"/>
          <w:b/>
          <w:bCs/>
          <w:sz w:val="24"/>
          <w:szCs w:val="24"/>
          <w:u w:val="single"/>
          <w:lang w:val="fr-FR"/>
        </w:rPr>
        <w:t>iveau III</w:t>
      </w:r>
      <w:r w:rsidRPr="002D097D">
        <w:rPr>
          <w:rFonts w:ascii="Times New Roman" w:hAnsi="Times New Roman" w:cs="Times New Roman"/>
          <w:b/>
          <w:bCs/>
          <w:sz w:val="24"/>
          <w:szCs w:val="24"/>
          <w:u w:val="single"/>
          <w:lang w:val="fr-FR"/>
        </w:rPr>
        <w:t xml:space="preserve">, </w:t>
      </w:r>
      <w:r w:rsidR="00083C56" w:rsidRPr="002D097D">
        <w:rPr>
          <w:rFonts w:ascii="Times New Roman" w:hAnsi="Times New Roman" w:cs="Times New Roman"/>
          <w:b/>
          <w:bCs/>
          <w:sz w:val="24"/>
          <w:szCs w:val="24"/>
          <w:u w:val="single"/>
          <w:lang w:val="fr-FR"/>
        </w:rPr>
        <w:t>Enseignant</w:t>
      </w:r>
      <w:r w:rsidRPr="002D097D">
        <w:rPr>
          <w:rFonts w:ascii="Times New Roman" w:hAnsi="Times New Roman" w:cs="Times New Roman"/>
          <w:b/>
          <w:bCs/>
          <w:sz w:val="24"/>
          <w:szCs w:val="24"/>
          <w:u w:val="single"/>
          <w:lang w:val="fr-FR"/>
        </w:rPr>
        <w:t xml:space="preserve"> en Validation®</w:t>
      </w:r>
    </w:p>
    <w:p w:rsidR="00984A53" w:rsidRPr="002D097D" w:rsidRDefault="00984A53" w:rsidP="009A50F6">
      <w:pPr>
        <w:pStyle w:val="NoSpacing"/>
        <w:jc w:val="both"/>
        <w:rPr>
          <w:rFonts w:ascii="Times New Roman" w:hAnsi="Times New Roman" w:cs="Times New Roman"/>
          <w:bCs/>
          <w:sz w:val="24"/>
          <w:szCs w:val="24"/>
          <w:lang w:val="fr-FR"/>
        </w:rPr>
      </w:pPr>
    </w:p>
    <w:p w:rsidR="00984A53" w:rsidRPr="002D097D" w:rsidRDefault="00984A53" w:rsidP="009A50F6">
      <w:pPr>
        <w:pStyle w:val="NoSpacing"/>
        <w:ind w:left="720"/>
        <w:jc w:val="both"/>
        <w:rPr>
          <w:rFonts w:ascii="Times New Roman" w:hAnsi="Times New Roman" w:cs="Times New Roman"/>
          <w:bCs/>
          <w:sz w:val="20"/>
          <w:szCs w:val="20"/>
          <w:lang w:val="fr-FR"/>
        </w:rPr>
      </w:pPr>
      <w:r w:rsidRPr="002D097D">
        <w:rPr>
          <w:rFonts w:ascii="Times New Roman" w:hAnsi="Times New Roman" w:cs="Times New Roman"/>
          <w:bCs/>
          <w:sz w:val="20"/>
          <w:szCs w:val="20"/>
          <w:lang w:val="fr-FR"/>
        </w:rPr>
        <w:t>Ce document a été créé par :</w:t>
      </w:r>
    </w:p>
    <w:p w:rsidR="00984A53" w:rsidRPr="002D097D" w:rsidRDefault="00984A53" w:rsidP="009A50F6">
      <w:pPr>
        <w:pStyle w:val="NoSpacing"/>
        <w:ind w:left="720"/>
        <w:jc w:val="both"/>
        <w:rPr>
          <w:rFonts w:ascii="Times New Roman" w:hAnsi="Times New Roman" w:cs="Times New Roman"/>
          <w:bCs/>
          <w:sz w:val="20"/>
          <w:szCs w:val="20"/>
          <w:lang w:val="fr-FR"/>
        </w:rPr>
      </w:pPr>
      <w:r w:rsidRPr="002D097D">
        <w:rPr>
          <w:rFonts w:ascii="Times New Roman" w:hAnsi="Times New Roman" w:cs="Times New Roman"/>
          <w:bCs/>
          <w:sz w:val="20"/>
          <w:szCs w:val="20"/>
          <w:lang w:val="fr-FR"/>
        </w:rPr>
        <w:t>Jeanette Van Dijk, Marie-Claire Giard, Frederike Grill, Kathia Munsch, Waltraud Pommer et Vicki de Klerk-Rubin.</w:t>
      </w:r>
    </w:p>
    <w:p w:rsidR="0045087E" w:rsidRPr="002D097D" w:rsidRDefault="00FC16AD" w:rsidP="009A50F6">
      <w:pPr>
        <w:pStyle w:val="NoSpacing"/>
        <w:ind w:left="720"/>
        <w:jc w:val="both"/>
        <w:rPr>
          <w:rFonts w:ascii="Times New Roman" w:hAnsi="Times New Roman" w:cs="Times New Roman"/>
          <w:bCs/>
          <w:sz w:val="20"/>
          <w:szCs w:val="20"/>
          <w:lang w:val="fr-FR"/>
        </w:rPr>
      </w:pPr>
      <w:r w:rsidRPr="002D097D">
        <w:rPr>
          <w:rFonts w:ascii="Times New Roman" w:hAnsi="Times New Roman" w:cs="Times New Roman"/>
          <w:bCs/>
          <w:sz w:val="20"/>
          <w:szCs w:val="20"/>
          <w:lang w:val="fr-FR"/>
        </w:rPr>
        <w:t xml:space="preserve">Approuvé par </w:t>
      </w:r>
      <w:r w:rsidR="00984A53" w:rsidRPr="002D097D">
        <w:rPr>
          <w:rFonts w:ascii="Times New Roman" w:hAnsi="Times New Roman" w:cs="Times New Roman"/>
          <w:bCs/>
          <w:sz w:val="20"/>
          <w:szCs w:val="20"/>
          <w:lang w:val="fr-FR"/>
        </w:rPr>
        <w:t xml:space="preserve">la Commission pédagogique de VTI le </w:t>
      </w:r>
      <w:r w:rsidR="00984A53" w:rsidRPr="002D097D">
        <w:rPr>
          <w:rFonts w:ascii="Times New Roman" w:hAnsi="Times New Roman" w:cs="Times New Roman"/>
          <w:bCs/>
          <w:sz w:val="20"/>
          <w:szCs w:val="20"/>
          <w:u w:val="single"/>
          <w:lang w:val="fr-FR"/>
        </w:rPr>
        <w:t>19 février 2013</w:t>
      </w:r>
      <w:r w:rsidRPr="002D097D">
        <w:rPr>
          <w:rFonts w:ascii="Times New Roman" w:hAnsi="Times New Roman" w:cs="Times New Roman"/>
          <w:bCs/>
          <w:sz w:val="20"/>
          <w:szCs w:val="20"/>
          <w:u w:val="single"/>
          <w:lang w:val="fr-FR"/>
        </w:rPr>
        <w:t>,</w:t>
      </w:r>
      <w:r w:rsidR="00984A53" w:rsidRPr="002D097D">
        <w:rPr>
          <w:rFonts w:ascii="Times New Roman" w:hAnsi="Times New Roman" w:cs="Times New Roman"/>
          <w:bCs/>
          <w:sz w:val="20"/>
          <w:szCs w:val="20"/>
          <w:lang w:val="fr-FR"/>
        </w:rPr>
        <w:t xml:space="preserve"> </w:t>
      </w:r>
      <w:r w:rsidRPr="002D097D">
        <w:rPr>
          <w:rFonts w:ascii="Times New Roman" w:hAnsi="Times New Roman" w:cs="Times New Roman"/>
          <w:bCs/>
          <w:sz w:val="20"/>
          <w:szCs w:val="20"/>
          <w:lang w:val="fr-FR"/>
        </w:rPr>
        <w:t>c</w:t>
      </w:r>
      <w:r w:rsidR="0082752D" w:rsidRPr="002D097D">
        <w:rPr>
          <w:rFonts w:ascii="Times New Roman" w:hAnsi="Times New Roman" w:cs="Times New Roman"/>
          <w:bCs/>
          <w:sz w:val="20"/>
          <w:szCs w:val="20"/>
          <w:lang w:val="fr-FR"/>
        </w:rPr>
        <w:t xml:space="preserve">e document sera </w:t>
      </w:r>
      <w:r w:rsidRPr="002D097D">
        <w:rPr>
          <w:rFonts w:ascii="Times New Roman" w:hAnsi="Times New Roman" w:cs="Times New Roman"/>
          <w:bCs/>
          <w:sz w:val="20"/>
          <w:szCs w:val="20"/>
          <w:lang w:val="fr-FR"/>
        </w:rPr>
        <w:t xml:space="preserve">ajouté au Référentiel </w:t>
      </w:r>
      <w:r w:rsidR="0082752D" w:rsidRPr="002D097D">
        <w:rPr>
          <w:rFonts w:ascii="Times New Roman" w:hAnsi="Times New Roman" w:cs="Times New Roman"/>
          <w:bCs/>
          <w:sz w:val="20"/>
          <w:szCs w:val="20"/>
          <w:lang w:val="fr-FR"/>
        </w:rPr>
        <w:t>Qualité</w:t>
      </w:r>
      <w:r w:rsidR="00FB549F" w:rsidRPr="002D097D">
        <w:rPr>
          <w:rFonts w:ascii="Times New Roman" w:hAnsi="Times New Roman" w:cs="Times New Roman"/>
          <w:bCs/>
          <w:sz w:val="20"/>
          <w:szCs w:val="20"/>
          <w:lang w:val="fr-FR"/>
        </w:rPr>
        <w:t xml:space="preserve"> </w:t>
      </w:r>
      <w:r w:rsidRPr="002D097D">
        <w:rPr>
          <w:rFonts w:ascii="Times New Roman" w:hAnsi="Times New Roman" w:cs="Times New Roman"/>
          <w:bCs/>
          <w:sz w:val="20"/>
          <w:szCs w:val="20"/>
          <w:lang w:val="fr-FR"/>
        </w:rPr>
        <w:t>et remplacera tous les autres documents sur la co-animation – dans le cadre du stage et des formations habituelles.</w:t>
      </w:r>
    </w:p>
    <w:p w:rsidR="00984A53" w:rsidRPr="002D097D" w:rsidRDefault="00984A53" w:rsidP="009A50F6">
      <w:pPr>
        <w:pStyle w:val="NoSpacing"/>
        <w:jc w:val="both"/>
        <w:rPr>
          <w:rFonts w:ascii="Times New Roman" w:hAnsi="Times New Roman" w:cs="Times New Roman"/>
          <w:b/>
          <w:bCs/>
          <w:sz w:val="24"/>
          <w:szCs w:val="24"/>
          <w:u w:val="single"/>
          <w:lang w:val="fr-FR"/>
        </w:rPr>
      </w:pPr>
    </w:p>
    <w:p w:rsidR="00240478" w:rsidRPr="002D097D" w:rsidRDefault="00FC16AD" w:rsidP="009A50F6">
      <w:pPr>
        <w:pStyle w:val="NoSpacing"/>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 xml:space="preserve">Le stage de co-animation d’une formation représente une partie importante du processus d’apprentissage du futur </w:t>
      </w:r>
      <w:r w:rsidR="00240478" w:rsidRPr="002D097D">
        <w:rPr>
          <w:rFonts w:ascii="Times New Roman" w:hAnsi="Times New Roman" w:cs="Times New Roman"/>
          <w:sz w:val="24"/>
          <w:szCs w:val="24"/>
          <w:lang w:val="fr-FR"/>
        </w:rPr>
        <w:t>Enseignant certifié en Validation® (“Validation® Teacher”)</w:t>
      </w:r>
    </w:p>
    <w:p w:rsidR="00FC16AD" w:rsidRPr="002D097D" w:rsidRDefault="00FC16AD" w:rsidP="009A50F6">
      <w:pPr>
        <w:pStyle w:val="NoSpacing"/>
        <w:jc w:val="both"/>
        <w:rPr>
          <w:rFonts w:ascii="Times New Roman" w:hAnsi="Times New Roman" w:cs="Times New Roman"/>
          <w:sz w:val="24"/>
          <w:szCs w:val="24"/>
          <w:lang w:val="fr-FR"/>
        </w:rPr>
      </w:pPr>
      <w:r w:rsidRPr="002D097D">
        <w:rPr>
          <w:rFonts w:ascii="Times New Roman" w:hAnsi="Times New Roman" w:cs="Times New Roman"/>
          <w:b/>
          <w:sz w:val="24"/>
          <w:szCs w:val="24"/>
          <w:lang w:val="fr-FR"/>
        </w:rPr>
        <w:t>Le stage de co-an</w:t>
      </w:r>
      <w:r w:rsidR="00240478" w:rsidRPr="002D097D">
        <w:rPr>
          <w:rFonts w:ascii="Times New Roman" w:hAnsi="Times New Roman" w:cs="Times New Roman"/>
          <w:b/>
          <w:sz w:val="24"/>
          <w:szCs w:val="24"/>
          <w:lang w:val="fr-FR"/>
        </w:rPr>
        <w:t xml:space="preserve">imation pour la certification d’enseignant a lieu obligatoirement </w:t>
      </w:r>
      <w:r w:rsidRPr="002D097D">
        <w:rPr>
          <w:rFonts w:ascii="Times New Roman" w:hAnsi="Times New Roman" w:cs="Times New Roman"/>
          <w:b/>
          <w:sz w:val="24"/>
          <w:szCs w:val="24"/>
          <w:lang w:val="fr-FR"/>
        </w:rPr>
        <w:t>au cours d’une formation de niveau I, Praticien en Validation®.</w:t>
      </w:r>
      <w:r w:rsidRPr="002D097D">
        <w:rPr>
          <w:rFonts w:ascii="Times New Roman" w:hAnsi="Times New Roman" w:cs="Times New Roman"/>
          <w:sz w:val="24"/>
          <w:szCs w:val="24"/>
          <w:lang w:val="fr-FR"/>
        </w:rPr>
        <w:t xml:space="preserve"> </w:t>
      </w:r>
      <w:r w:rsidR="00432887" w:rsidRPr="002D097D">
        <w:rPr>
          <w:rFonts w:ascii="Times New Roman" w:hAnsi="Times New Roman" w:cs="Times New Roman"/>
          <w:sz w:val="24"/>
          <w:szCs w:val="24"/>
          <w:lang w:val="fr-FR"/>
        </w:rPr>
        <w:t xml:space="preserve">Après la certification </w:t>
      </w:r>
      <w:r w:rsidR="00DD49B3" w:rsidRPr="002D097D">
        <w:rPr>
          <w:rFonts w:ascii="Times New Roman" w:hAnsi="Times New Roman" w:cs="Times New Roman"/>
          <w:sz w:val="24"/>
          <w:szCs w:val="24"/>
          <w:lang w:val="fr-FR"/>
        </w:rPr>
        <w:t>d’</w:t>
      </w:r>
      <w:r w:rsidR="00240478" w:rsidRPr="002D097D">
        <w:rPr>
          <w:rFonts w:ascii="Times New Roman" w:hAnsi="Times New Roman" w:cs="Times New Roman"/>
          <w:sz w:val="24"/>
          <w:szCs w:val="24"/>
          <w:lang w:val="fr-FR"/>
        </w:rPr>
        <w:t>Enseignant</w:t>
      </w:r>
      <w:r w:rsidR="00432887" w:rsidRPr="002D097D">
        <w:rPr>
          <w:rFonts w:ascii="Times New Roman" w:hAnsi="Times New Roman" w:cs="Times New Roman"/>
          <w:sz w:val="24"/>
          <w:szCs w:val="24"/>
          <w:lang w:val="fr-FR"/>
        </w:rPr>
        <w:t xml:space="preserve">, il est possible d’effectuer des co-animations supplémentaires dans des formations de niveau II et III. Il est recommandé </w:t>
      </w:r>
      <w:r w:rsidR="00240478" w:rsidRPr="002D097D">
        <w:rPr>
          <w:rFonts w:ascii="Times New Roman" w:hAnsi="Times New Roman" w:cs="Times New Roman"/>
          <w:sz w:val="24"/>
          <w:szCs w:val="24"/>
          <w:lang w:val="fr-FR"/>
        </w:rPr>
        <w:t>à un Enseignant</w:t>
      </w:r>
      <w:r w:rsidR="00432887" w:rsidRPr="002D097D">
        <w:rPr>
          <w:rFonts w:ascii="Times New Roman" w:hAnsi="Times New Roman" w:cs="Times New Roman"/>
          <w:sz w:val="24"/>
          <w:szCs w:val="24"/>
          <w:lang w:val="fr-FR"/>
        </w:rPr>
        <w:t xml:space="preserve"> débutant </w:t>
      </w:r>
      <w:r w:rsidR="00240478" w:rsidRPr="002D097D">
        <w:rPr>
          <w:rFonts w:ascii="Times New Roman" w:hAnsi="Times New Roman" w:cs="Times New Roman"/>
          <w:sz w:val="24"/>
          <w:szCs w:val="24"/>
          <w:lang w:val="fr-FR"/>
        </w:rPr>
        <w:t xml:space="preserve">de </w:t>
      </w:r>
      <w:r w:rsidR="00432887" w:rsidRPr="002D097D">
        <w:rPr>
          <w:rFonts w:ascii="Times New Roman" w:hAnsi="Times New Roman" w:cs="Times New Roman"/>
          <w:sz w:val="24"/>
          <w:szCs w:val="24"/>
          <w:lang w:val="fr-FR"/>
        </w:rPr>
        <w:t>co-</w:t>
      </w:r>
      <w:r w:rsidR="00A14863" w:rsidRPr="002D097D">
        <w:rPr>
          <w:rFonts w:ascii="Times New Roman" w:hAnsi="Times New Roman" w:cs="Times New Roman"/>
          <w:sz w:val="24"/>
          <w:szCs w:val="24"/>
          <w:lang w:val="fr-FR"/>
        </w:rPr>
        <w:t>enseigne</w:t>
      </w:r>
      <w:r w:rsidR="00240478" w:rsidRPr="002D097D">
        <w:rPr>
          <w:rFonts w:ascii="Times New Roman" w:hAnsi="Times New Roman" w:cs="Times New Roman"/>
          <w:sz w:val="24"/>
          <w:szCs w:val="24"/>
          <w:lang w:val="fr-FR"/>
        </w:rPr>
        <w:t>r</w:t>
      </w:r>
      <w:r w:rsidR="00432887" w:rsidRPr="002D097D">
        <w:rPr>
          <w:rFonts w:ascii="Times New Roman" w:hAnsi="Times New Roman" w:cs="Times New Roman"/>
          <w:sz w:val="24"/>
          <w:szCs w:val="24"/>
          <w:lang w:val="fr-FR"/>
        </w:rPr>
        <w:t xml:space="preserve"> une formation de niveau II av</w:t>
      </w:r>
      <w:r w:rsidR="00240478" w:rsidRPr="002D097D">
        <w:rPr>
          <w:rFonts w:ascii="Times New Roman" w:hAnsi="Times New Roman" w:cs="Times New Roman"/>
          <w:sz w:val="24"/>
          <w:szCs w:val="24"/>
          <w:lang w:val="fr-FR"/>
        </w:rPr>
        <w:t>ant</w:t>
      </w:r>
      <w:r w:rsidR="00432887" w:rsidRPr="002D097D">
        <w:rPr>
          <w:rFonts w:ascii="Times New Roman" w:hAnsi="Times New Roman" w:cs="Times New Roman"/>
          <w:sz w:val="24"/>
          <w:szCs w:val="24"/>
          <w:lang w:val="fr-FR"/>
        </w:rPr>
        <w:t xml:space="preserve"> de l’</w:t>
      </w:r>
      <w:r w:rsidR="00A14863" w:rsidRPr="002D097D">
        <w:rPr>
          <w:rFonts w:ascii="Times New Roman" w:hAnsi="Times New Roman" w:cs="Times New Roman"/>
          <w:sz w:val="24"/>
          <w:szCs w:val="24"/>
          <w:lang w:val="fr-FR"/>
        </w:rPr>
        <w:t>anim</w:t>
      </w:r>
      <w:r w:rsidR="00432887" w:rsidRPr="002D097D">
        <w:rPr>
          <w:rFonts w:ascii="Times New Roman" w:hAnsi="Times New Roman" w:cs="Times New Roman"/>
          <w:sz w:val="24"/>
          <w:szCs w:val="24"/>
          <w:lang w:val="fr-FR"/>
        </w:rPr>
        <w:t xml:space="preserve">er seul. </w:t>
      </w:r>
      <w:r w:rsidR="00240478" w:rsidRPr="002D097D">
        <w:rPr>
          <w:rFonts w:ascii="Times New Roman" w:hAnsi="Times New Roman" w:cs="Times New Roman"/>
          <w:sz w:val="24"/>
          <w:szCs w:val="24"/>
          <w:lang w:val="fr-FR"/>
        </w:rPr>
        <w:t>Un Master débutant doit</w:t>
      </w:r>
      <w:r w:rsidR="00432887" w:rsidRPr="002D097D">
        <w:rPr>
          <w:rFonts w:ascii="Times New Roman" w:hAnsi="Times New Roman" w:cs="Times New Roman"/>
          <w:sz w:val="24"/>
          <w:szCs w:val="24"/>
          <w:lang w:val="fr-FR"/>
        </w:rPr>
        <w:t xml:space="preserve"> co-anime</w:t>
      </w:r>
      <w:r w:rsidR="00240478" w:rsidRPr="002D097D">
        <w:rPr>
          <w:rFonts w:ascii="Times New Roman" w:hAnsi="Times New Roman" w:cs="Times New Roman"/>
          <w:sz w:val="24"/>
          <w:szCs w:val="24"/>
          <w:lang w:val="fr-FR"/>
        </w:rPr>
        <w:t>r</w:t>
      </w:r>
      <w:r w:rsidR="00432887" w:rsidRPr="002D097D">
        <w:rPr>
          <w:rFonts w:ascii="Times New Roman" w:hAnsi="Times New Roman" w:cs="Times New Roman"/>
          <w:sz w:val="24"/>
          <w:szCs w:val="24"/>
          <w:lang w:val="fr-FR"/>
        </w:rPr>
        <w:t xml:space="preserve"> une formation de niveau III av</w:t>
      </w:r>
      <w:r w:rsidR="00240478" w:rsidRPr="002D097D">
        <w:rPr>
          <w:rFonts w:ascii="Times New Roman" w:hAnsi="Times New Roman" w:cs="Times New Roman"/>
          <w:sz w:val="24"/>
          <w:szCs w:val="24"/>
          <w:lang w:val="fr-FR"/>
        </w:rPr>
        <w:t>ant</w:t>
      </w:r>
      <w:r w:rsidR="00432887" w:rsidRPr="002D097D">
        <w:rPr>
          <w:rFonts w:ascii="Times New Roman" w:hAnsi="Times New Roman" w:cs="Times New Roman"/>
          <w:sz w:val="24"/>
          <w:szCs w:val="24"/>
          <w:lang w:val="fr-FR"/>
        </w:rPr>
        <w:t xml:space="preserve"> de l’enseigner seul.</w:t>
      </w:r>
    </w:p>
    <w:p w:rsidR="00FC16AD" w:rsidRPr="002D097D" w:rsidRDefault="00FC16AD" w:rsidP="009A50F6">
      <w:pPr>
        <w:pStyle w:val="NoSpacing"/>
        <w:jc w:val="both"/>
        <w:rPr>
          <w:rFonts w:ascii="Times New Roman" w:hAnsi="Times New Roman" w:cs="Times New Roman"/>
          <w:sz w:val="24"/>
          <w:szCs w:val="24"/>
          <w:lang w:val="fr-FR"/>
        </w:rPr>
      </w:pPr>
    </w:p>
    <w:p w:rsidR="00984A53" w:rsidRPr="002D097D" w:rsidRDefault="00432887" w:rsidP="009A50F6">
      <w:pPr>
        <w:pStyle w:val="NoSpacing"/>
        <w:jc w:val="both"/>
        <w:rPr>
          <w:rFonts w:ascii="Times New Roman" w:hAnsi="Times New Roman" w:cs="Times New Roman"/>
          <w:b/>
          <w:bCs/>
          <w:sz w:val="24"/>
          <w:szCs w:val="24"/>
          <w:lang w:val="fr-FR"/>
        </w:rPr>
      </w:pPr>
      <w:r w:rsidRPr="002D097D">
        <w:rPr>
          <w:rFonts w:ascii="Times New Roman" w:hAnsi="Times New Roman" w:cs="Times New Roman"/>
          <w:b/>
          <w:bCs/>
          <w:sz w:val="24"/>
          <w:szCs w:val="24"/>
          <w:lang w:val="fr-FR"/>
        </w:rPr>
        <w:t>Définitions :</w:t>
      </w:r>
    </w:p>
    <w:p w:rsidR="00432887" w:rsidRPr="002D097D" w:rsidRDefault="00432887" w:rsidP="009A50F6">
      <w:pPr>
        <w:pStyle w:val="NoSpacing"/>
        <w:jc w:val="both"/>
        <w:rPr>
          <w:rFonts w:ascii="Times New Roman" w:hAnsi="Times New Roman" w:cs="Times New Roman"/>
          <w:bCs/>
          <w:sz w:val="24"/>
          <w:szCs w:val="24"/>
          <w:lang w:val="fr-FR"/>
        </w:rPr>
      </w:pPr>
      <w:r w:rsidRPr="002D097D">
        <w:rPr>
          <w:rFonts w:ascii="Times New Roman" w:hAnsi="Times New Roman" w:cs="Times New Roman"/>
          <w:bCs/>
          <w:sz w:val="24"/>
          <w:szCs w:val="24"/>
          <w:u w:val="single"/>
          <w:lang w:val="fr-FR"/>
        </w:rPr>
        <w:t>Un Présentateur</w:t>
      </w:r>
      <w:r w:rsidRPr="002D097D">
        <w:rPr>
          <w:rFonts w:ascii="Times New Roman" w:hAnsi="Times New Roman" w:cs="Times New Roman"/>
          <w:bCs/>
          <w:sz w:val="24"/>
          <w:szCs w:val="24"/>
          <w:lang w:val="fr-FR"/>
        </w:rPr>
        <w:t xml:space="preserve"> a achevé avec succès la formation de niveau III mais n’a pas terminé son stage de co-animation d’une formation</w:t>
      </w:r>
      <w:r w:rsidR="00240478" w:rsidRPr="002D097D">
        <w:rPr>
          <w:rFonts w:ascii="Times New Roman" w:hAnsi="Times New Roman" w:cs="Times New Roman"/>
          <w:bCs/>
          <w:sz w:val="24"/>
          <w:szCs w:val="24"/>
          <w:lang w:val="fr-FR"/>
        </w:rPr>
        <w:t xml:space="preserve">. Il </w:t>
      </w:r>
      <w:r w:rsidRPr="002D097D">
        <w:rPr>
          <w:rFonts w:ascii="Times New Roman" w:hAnsi="Times New Roman" w:cs="Times New Roman"/>
          <w:bCs/>
          <w:sz w:val="24"/>
          <w:szCs w:val="24"/>
          <w:lang w:val="fr-FR"/>
        </w:rPr>
        <w:t xml:space="preserve">n’a pas </w:t>
      </w:r>
      <w:r w:rsidR="00240478" w:rsidRPr="002D097D">
        <w:rPr>
          <w:rFonts w:ascii="Times New Roman" w:hAnsi="Times New Roman" w:cs="Times New Roman"/>
          <w:bCs/>
          <w:sz w:val="24"/>
          <w:szCs w:val="24"/>
          <w:lang w:val="fr-FR"/>
        </w:rPr>
        <w:t xml:space="preserve">reçu son diplôme d’Enseignant </w:t>
      </w:r>
      <w:r w:rsidRPr="002D097D">
        <w:rPr>
          <w:rFonts w:ascii="Times New Roman" w:hAnsi="Times New Roman" w:cs="Times New Roman"/>
          <w:bCs/>
          <w:sz w:val="24"/>
          <w:szCs w:val="24"/>
          <w:lang w:val="fr-FR"/>
        </w:rPr>
        <w:t>de la part de VTI.</w:t>
      </w:r>
    </w:p>
    <w:p w:rsidR="00432887" w:rsidRPr="002D097D" w:rsidRDefault="00432887" w:rsidP="009A50F6">
      <w:pPr>
        <w:pStyle w:val="NoSpacing"/>
        <w:jc w:val="both"/>
        <w:rPr>
          <w:rFonts w:ascii="Times New Roman" w:hAnsi="Times New Roman" w:cs="Times New Roman"/>
          <w:bCs/>
          <w:sz w:val="24"/>
          <w:szCs w:val="24"/>
          <w:lang w:val="fr-FR"/>
        </w:rPr>
      </w:pPr>
      <w:r w:rsidRPr="002D097D">
        <w:rPr>
          <w:rFonts w:ascii="Times New Roman" w:hAnsi="Times New Roman" w:cs="Times New Roman"/>
          <w:bCs/>
          <w:sz w:val="24"/>
          <w:szCs w:val="24"/>
          <w:u w:val="single"/>
          <w:lang w:val="fr-FR"/>
        </w:rPr>
        <w:t xml:space="preserve">Un </w:t>
      </w:r>
      <w:r w:rsidR="00240478" w:rsidRPr="002D097D">
        <w:rPr>
          <w:rFonts w:ascii="Times New Roman" w:hAnsi="Times New Roman" w:cs="Times New Roman"/>
          <w:bCs/>
          <w:sz w:val="24"/>
          <w:szCs w:val="24"/>
          <w:u w:val="single"/>
          <w:lang w:val="fr-FR"/>
        </w:rPr>
        <w:t>Enseignant</w:t>
      </w:r>
      <w:r w:rsidRPr="002D097D">
        <w:rPr>
          <w:rFonts w:ascii="Times New Roman" w:hAnsi="Times New Roman" w:cs="Times New Roman"/>
          <w:bCs/>
          <w:sz w:val="24"/>
          <w:szCs w:val="24"/>
          <w:lang w:val="fr-FR"/>
        </w:rPr>
        <w:t xml:space="preserve"> a reçu son diplôme d</w:t>
      </w:r>
      <w:r w:rsidR="00240478" w:rsidRPr="002D097D">
        <w:rPr>
          <w:rFonts w:ascii="Times New Roman" w:hAnsi="Times New Roman" w:cs="Times New Roman"/>
          <w:bCs/>
          <w:sz w:val="24"/>
          <w:szCs w:val="24"/>
          <w:lang w:val="fr-FR"/>
        </w:rPr>
        <w:t>’Enseignant certifié</w:t>
      </w:r>
      <w:r w:rsidRPr="002D097D">
        <w:rPr>
          <w:rFonts w:ascii="Times New Roman" w:hAnsi="Times New Roman" w:cs="Times New Roman"/>
          <w:bCs/>
          <w:sz w:val="24"/>
          <w:szCs w:val="24"/>
          <w:lang w:val="fr-FR"/>
        </w:rPr>
        <w:t>.</w:t>
      </w:r>
    </w:p>
    <w:p w:rsidR="00432887" w:rsidRPr="002D097D" w:rsidRDefault="00432887" w:rsidP="009A50F6">
      <w:pPr>
        <w:pStyle w:val="NoSpacing"/>
        <w:jc w:val="both"/>
        <w:rPr>
          <w:rFonts w:ascii="Times New Roman" w:hAnsi="Times New Roman" w:cs="Times New Roman"/>
          <w:bCs/>
          <w:sz w:val="24"/>
          <w:szCs w:val="24"/>
          <w:lang w:val="fr-FR"/>
        </w:rPr>
      </w:pPr>
      <w:r w:rsidRPr="002D097D">
        <w:rPr>
          <w:rFonts w:ascii="Times New Roman" w:hAnsi="Times New Roman" w:cs="Times New Roman"/>
          <w:bCs/>
          <w:sz w:val="24"/>
          <w:szCs w:val="24"/>
          <w:u w:val="single"/>
          <w:lang w:val="fr-FR"/>
        </w:rPr>
        <w:t xml:space="preserve">Un </w:t>
      </w:r>
      <w:r w:rsidR="00240478" w:rsidRPr="002D097D">
        <w:rPr>
          <w:rFonts w:ascii="Times New Roman" w:hAnsi="Times New Roman" w:cs="Times New Roman"/>
          <w:bCs/>
          <w:sz w:val="24"/>
          <w:szCs w:val="24"/>
          <w:u w:val="single"/>
          <w:lang w:val="fr-FR"/>
        </w:rPr>
        <w:t>Enseignant</w:t>
      </w:r>
      <w:r w:rsidRPr="002D097D">
        <w:rPr>
          <w:rFonts w:ascii="Times New Roman" w:hAnsi="Times New Roman" w:cs="Times New Roman"/>
          <w:bCs/>
          <w:sz w:val="24"/>
          <w:szCs w:val="24"/>
          <w:u w:val="single"/>
          <w:lang w:val="fr-FR"/>
        </w:rPr>
        <w:t xml:space="preserve"> expérimenté</w:t>
      </w:r>
      <w:r w:rsidRPr="002D097D">
        <w:rPr>
          <w:rFonts w:ascii="Times New Roman" w:hAnsi="Times New Roman" w:cs="Times New Roman"/>
          <w:bCs/>
          <w:sz w:val="24"/>
          <w:szCs w:val="24"/>
          <w:lang w:val="fr-FR"/>
        </w:rPr>
        <w:t xml:space="preserve"> a déjà enseigné au moins deux formations en tant qu</w:t>
      </w:r>
      <w:r w:rsidR="00240478" w:rsidRPr="002D097D">
        <w:rPr>
          <w:rFonts w:ascii="Times New Roman" w:hAnsi="Times New Roman" w:cs="Times New Roman"/>
          <w:bCs/>
          <w:sz w:val="24"/>
          <w:szCs w:val="24"/>
          <w:lang w:val="fr-FR"/>
        </w:rPr>
        <w:t>’Enseignant</w:t>
      </w:r>
      <w:r w:rsidRPr="002D097D">
        <w:rPr>
          <w:rFonts w:ascii="Times New Roman" w:hAnsi="Times New Roman" w:cs="Times New Roman"/>
          <w:bCs/>
          <w:sz w:val="24"/>
          <w:szCs w:val="24"/>
          <w:lang w:val="fr-FR"/>
        </w:rPr>
        <w:t xml:space="preserve"> certifié en Validation® et </w:t>
      </w:r>
      <w:r w:rsidR="00E55A49" w:rsidRPr="002D097D">
        <w:rPr>
          <w:rFonts w:ascii="Times New Roman" w:hAnsi="Times New Roman" w:cs="Times New Roman"/>
          <w:bCs/>
          <w:sz w:val="24"/>
          <w:szCs w:val="24"/>
          <w:lang w:val="fr-FR"/>
        </w:rPr>
        <w:t xml:space="preserve">il utilise un </w:t>
      </w:r>
      <w:r w:rsidRPr="002D097D">
        <w:rPr>
          <w:rFonts w:ascii="Times New Roman" w:hAnsi="Times New Roman" w:cs="Times New Roman"/>
          <w:bCs/>
          <w:sz w:val="24"/>
          <w:szCs w:val="24"/>
          <w:lang w:val="fr-FR"/>
        </w:rPr>
        <w:t xml:space="preserve">programme </w:t>
      </w:r>
      <w:r w:rsidR="00E55A49" w:rsidRPr="002D097D">
        <w:rPr>
          <w:rFonts w:ascii="Times New Roman" w:hAnsi="Times New Roman" w:cs="Times New Roman"/>
          <w:bCs/>
          <w:sz w:val="24"/>
          <w:szCs w:val="24"/>
          <w:lang w:val="fr-FR"/>
        </w:rPr>
        <w:t>autorisé</w:t>
      </w:r>
      <w:r w:rsidR="00240478" w:rsidRPr="002D097D">
        <w:rPr>
          <w:rFonts w:ascii="Times New Roman" w:hAnsi="Times New Roman" w:cs="Times New Roman"/>
          <w:bCs/>
          <w:sz w:val="24"/>
          <w:szCs w:val="24"/>
          <w:lang w:val="fr-FR"/>
        </w:rPr>
        <w:t xml:space="preserve"> par VTI.</w:t>
      </w:r>
    </w:p>
    <w:p w:rsidR="00432887" w:rsidRPr="002D097D" w:rsidRDefault="003F6BC5" w:rsidP="009A50F6">
      <w:pPr>
        <w:pStyle w:val="NoSpacing"/>
        <w:jc w:val="both"/>
        <w:rPr>
          <w:rFonts w:ascii="Times New Roman" w:hAnsi="Times New Roman" w:cs="Times New Roman"/>
          <w:sz w:val="24"/>
          <w:szCs w:val="24"/>
          <w:lang w:val="fr-FR"/>
        </w:rPr>
      </w:pPr>
      <w:r w:rsidRPr="002D097D">
        <w:rPr>
          <w:rFonts w:ascii="Times New Roman" w:hAnsi="Times New Roman" w:cs="Times New Roman"/>
          <w:sz w:val="24"/>
          <w:szCs w:val="24"/>
          <w:u w:val="single"/>
          <w:lang w:val="fr-FR"/>
        </w:rPr>
        <w:t>Un stage de co-animation</w:t>
      </w:r>
      <w:r w:rsidRPr="002D097D">
        <w:rPr>
          <w:rFonts w:ascii="Times New Roman" w:hAnsi="Times New Roman" w:cs="Times New Roman"/>
          <w:sz w:val="24"/>
          <w:szCs w:val="24"/>
          <w:lang w:val="fr-FR"/>
        </w:rPr>
        <w:t xml:space="preserve"> est la formation de niveau I –</w:t>
      </w:r>
      <w:r w:rsidR="00085DB7" w:rsidRPr="002D097D">
        <w:rPr>
          <w:rFonts w:ascii="Times New Roman" w:hAnsi="Times New Roman" w:cs="Times New Roman"/>
          <w:sz w:val="24"/>
          <w:szCs w:val="24"/>
          <w:lang w:val="fr-FR"/>
        </w:rPr>
        <w:t xml:space="preserve"> P</w:t>
      </w:r>
      <w:r w:rsidRPr="002D097D">
        <w:rPr>
          <w:rFonts w:ascii="Times New Roman" w:hAnsi="Times New Roman" w:cs="Times New Roman"/>
          <w:sz w:val="24"/>
          <w:szCs w:val="24"/>
          <w:lang w:val="fr-FR"/>
        </w:rPr>
        <w:t xml:space="preserve">raticien en Validation® </w:t>
      </w:r>
      <w:r w:rsidR="00085DB7" w:rsidRPr="002D097D">
        <w:rPr>
          <w:rFonts w:ascii="Times New Roman" w:hAnsi="Times New Roman" w:cs="Times New Roman"/>
          <w:sz w:val="24"/>
          <w:szCs w:val="24"/>
          <w:lang w:val="fr-FR"/>
        </w:rPr>
        <w:t>—</w:t>
      </w:r>
      <w:r w:rsidRPr="002D097D">
        <w:rPr>
          <w:rFonts w:ascii="Times New Roman" w:hAnsi="Times New Roman" w:cs="Times New Roman"/>
          <w:sz w:val="24"/>
          <w:szCs w:val="24"/>
          <w:lang w:val="fr-FR"/>
        </w:rPr>
        <w:t xml:space="preserve"> pendant laquelle un </w:t>
      </w:r>
      <w:r w:rsidR="00240478" w:rsidRPr="002D097D">
        <w:rPr>
          <w:rFonts w:ascii="Times New Roman" w:hAnsi="Times New Roman" w:cs="Times New Roman"/>
          <w:sz w:val="24"/>
          <w:szCs w:val="24"/>
          <w:lang w:val="fr-FR"/>
        </w:rPr>
        <w:t>Enseignant</w:t>
      </w:r>
      <w:r w:rsidRPr="002D097D">
        <w:rPr>
          <w:rFonts w:ascii="Times New Roman" w:hAnsi="Times New Roman" w:cs="Times New Roman"/>
          <w:sz w:val="24"/>
          <w:szCs w:val="24"/>
          <w:lang w:val="fr-FR"/>
        </w:rPr>
        <w:t xml:space="preserve"> expérimenté forme un Présentateur certifié à devenir </w:t>
      </w:r>
      <w:r w:rsidR="00240478" w:rsidRPr="002D097D">
        <w:rPr>
          <w:rFonts w:ascii="Times New Roman" w:hAnsi="Times New Roman" w:cs="Times New Roman"/>
          <w:sz w:val="24"/>
          <w:szCs w:val="24"/>
          <w:lang w:val="fr-FR"/>
        </w:rPr>
        <w:t>Enseignant</w:t>
      </w:r>
      <w:r w:rsidRPr="002D097D">
        <w:rPr>
          <w:rFonts w:ascii="Times New Roman" w:hAnsi="Times New Roman" w:cs="Times New Roman"/>
          <w:sz w:val="24"/>
          <w:szCs w:val="24"/>
          <w:lang w:val="fr-FR"/>
        </w:rPr>
        <w:t xml:space="preserve"> certifié. L’expression “stage de co-enseignement” peut également être utilisée et a la même signification.  </w:t>
      </w:r>
    </w:p>
    <w:p w:rsidR="00984A53" w:rsidRPr="002D097D" w:rsidRDefault="00984A53" w:rsidP="009A50F6">
      <w:pPr>
        <w:pStyle w:val="NoSpacing"/>
        <w:jc w:val="both"/>
        <w:rPr>
          <w:rFonts w:ascii="Times New Roman" w:hAnsi="Times New Roman" w:cs="Times New Roman"/>
          <w:sz w:val="24"/>
          <w:szCs w:val="24"/>
          <w:lang w:val="fr-FR"/>
        </w:rPr>
      </w:pPr>
    </w:p>
    <w:p w:rsidR="00984A53" w:rsidRPr="002D097D" w:rsidRDefault="00416686" w:rsidP="009A50F6">
      <w:pPr>
        <w:pStyle w:val="NoSpacing"/>
        <w:numPr>
          <w:ilvl w:val="0"/>
          <w:numId w:val="32"/>
        </w:numPr>
        <w:jc w:val="both"/>
        <w:rPr>
          <w:rFonts w:ascii="Times New Roman" w:hAnsi="Times New Roman" w:cs="Times New Roman"/>
          <w:sz w:val="24"/>
          <w:szCs w:val="24"/>
          <w:lang w:val="fr-FR"/>
        </w:rPr>
      </w:pPr>
      <w:r w:rsidRPr="002D097D">
        <w:rPr>
          <w:rFonts w:ascii="Times New Roman" w:hAnsi="Times New Roman" w:cs="Times New Roman"/>
          <w:b/>
          <w:sz w:val="28"/>
          <w:szCs w:val="28"/>
          <w:lang w:val="fr-FR"/>
        </w:rPr>
        <w:t>Déroulement</w:t>
      </w:r>
      <w:r w:rsidR="003F6BC5" w:rsidRPr="002D097D">
        <w:rPr>
          <w:rFonts w:ascii="Times New Roman" w:hAnsi="Times New Roman" w:cs="Times New Roman"/>
          <w:b/>
          <w:sz w:val="28"/>
          <w:szCs w:val="28"/>
          <w:lang w:val="fr-FR"/>
        </w:rPr>
        <w:t xml:space="preserve"> pour le Présentateur : </w:t>
      </w:r>
      <w:r w:rsidR="003F6BC5" w:rsidRPr="002D097D">
        <w:rPr>
          <w:rFonts w:ascii="Times New Roman" w:hAnsi="Times New Roman" w:cs="Times New Roman"/>
          <w:sz w:val="24"/>
          <w:szCs w:val="24"/>
          <w:lang w:val="fr-FR"/>
        </w:rPr>
        <w:t>à quoi s’attendre avant, pendant et après le stage de co-animation d’une formation de niveau I.</w:t>
      </w:r>
      <w:r w:rsidR="003F6BC5" w:rsidRPr="002D097D">
        <w:rPr>
          <w:rFonts w:ascii="Times New Roman" w:hAnsi="Times New Roman" w:cs="Times New Roman"/>
          <w:b/>
          <w:sz w:val="28"/>
          <w:szCs w:val="28"/>
          <w:lang w:val="fr-FR"/>
        </w:rPr>
        <w:t xml:space="preserve"> </w:t>
      </w:r>
    </w:p>
    <w:p w:rsidR="00984A53" w:rsidRPr="002D097D" w:rsidRDefault="00984A53" w:rsidP="009A50F6">
      <w:pPr>
        <w:pStyle w:val="NoSpacing"/>
        <w:jc w:val="both"/>
        <w:rPr>
          <w:rFonts w:ascii="Times New Roman" w:hAnsi="Times New Roman" w:cs="Times New Roman"/>
          <w:sz w:val="24"/>
          <w:szCs w:val="24"/>
          <w:lang w:val="fr-FR"/>
        </w:rPr>
      </w:pPr>
    </w:p>
    <w:p w:rsidR="003F6BC5" w:rsidRPr="002D097D" w:rsidRDefault="003F6BC5" w:rsidP="009A50F6">
      <w:pPr>
        <w:pStyle w:val="NoSpacing"/>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Avant la formation :</w:t>
      </w:r>
    </w:p>
    <w:p w:rsidR="003F6BC5" w:rsidRPr="002D097D" w:rsidRDefault="003F6BC5" w:rsidP="009A50F6">
      <w:pPr>
        <w:pStyle w:val="NoSpacing"/>
        <w:numPr>
          <w:ilvl w:val="0"/>
          <w:numId w:val="33"/>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 xml:space="preserve">Le Présentateur est </w:t>
      </w:r>
      <w:r w:rsidR="00A66ECA" w:rsidRPr="002D097D">
        <w:rPr>
          <w:rFonts w:ascii="Times New Roman" w:hAnsi="Times New Roman" w:cs="Times New Roman"/>
          <w:sz w:val="24"/>
          <w:szCs w:val="24"/>
          <w:lang w:val="fr-FR"/>
        </w:rPr>
        <w:t xml:space="preserve">responsable </w:t>
      </w:r>
      <w:r w:rsidRPr="002D097D">
        <w:rPr>
          <w:rFonts w:ascii="Times New Roman" w:hAnsi="Times New Roman" w:cs="Times New Roman"/>
          <w:sz w:val="24"/>
          <w:szCs w:val="24"/>
          <w:lang w:val="fr-FR"/>
        </w:rPr>
        <w:t xml:space="preserve">de la préparation de son stage. </w:t>
      </w:r>
      <w:r w:rsidRPr="002D097D">
        <w:rPr>
          <w:rFonts w:ascii="Times New Roman" w:hAnsi="Times New Roman" w:cs="Times New Roman"/>
          <w:b/>
          <w:sz w:val="24"/>
          <w:szCs w:val="24"/>
          <w:lang w:val="fr-FR"/>
        </w:rPr>
        <w:t>Les AVO peuvent l’aider en lui donnant des informations</w:t>
      </w:r>
      <w:r w:rsidRPr="002D097D">
        <w:rPr>
          <w:rFonts w:ascii="Times New Roman" w:hAnsi="Times New Roman" w:cs="Times New Roman"/>
          <w:sz w:val="24"/>
          <w:szCs w:val="24"/>
          <w:lang w:val="fr-FR"/>
        </w:rPr>
        <w:t xml:space="preserve"> et en le mettant en contact avec des </w:t>
      </w:r>
      <w:r w:rsidR="00240478" w:rsidRPr="002D097D">
        <w:rPr>
          <w:rFonts w:ascii="Times New Roman" w:hAnsi="Times New Roman" w:cs="Times New Roman"/>
          <w:sz w:val="24"/>
          <w:szCs w:val="24"/>
          <w:lang w:val="fr-FR"/>
        </w:rPr>
        <w:t>Enseignants</w:t>
      </w:r>
      <w:r w:rsidRPr="002D097D">
        <w:rPr>
          <w:rFonts w:ascii="Times New Roman" w:hAnsi="Times New Roman" w:cs="Times New Roman"/>
          <w:sz w:val="24"/>
          <w:szCs w:val="24"/>
          <w:lang w:val="fr-FR"/>
        </w:rPr>
        <w:t xml:space="preserve"> expérimentés et des Présentateurs</w:t>
      </w:r>
      <w:r w:rsidR="00A14863" w:rsidRPr="002D097D">
        <w:rPr>
          <w:rFonts w:ascii="Times New Roman" w:hAnsi="Times New Roman" w:cs="Times New Roman"/>
          <w:sz w:val="24"/>
          <w:szCs w:val="24"/>
          <w:lang w:val="fr-FR"/>
        </w:rPr>
        <w:t> ;</w:t>
      </w:r>
    </w:p>
    <w:p w:rsidR="003F6BC5" w:rsidRPr="002D097D" w:rsidRDefault="003F6BC5" w:rsidP="009A50F6">
      <w:pPr>
        <w:pStyle w:val="NoSpacing"/>
        <w:numPr>
          <w:ilvl w:val="0"/>
          <w:numId w:val="33"/>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L</w:t>
      </w:r>
      <w:r w:rsidR="00240478" w:rsidRPr="002D097D">
        <w:rPr>
          <w:rFonts w:ascii="Times New Roman" w:hAnsi="Times New Roman" w:cs="Times New Roman"/>
          <w:sz w:val="24"/>
          <w:szCs w:val="24"/>
          <w:lang w:val="fr-FR"/>
        </w:rPr>
        <w:t>’Enseignant</w:t>
      </w:r>
      <w:r w:rsidRPr="002D097D">
        <w:rPr>
          <w:rFonts w:ascii="Times New Roman" w:hAnsi="Times New Roman" w:cs="Times New Roman"/>
          <w:sz w:val="24"/>
          <w:szCs w:val="24"/>
          <w:lang w:val="fr-FR"/>
        </w:rPr>
        <w:t xml:space="preserve"> expérimenté certifié en Validation® </w:t>
      </w:r>
      <w:r w:rsidR="006D559D" w:rsidRPr="002D097D">
        <w:rPr>
          <w:rFonts w:ascii="Times New Roman" w:hAnsi="Times New Roman" w:cs="Times New Roman"/>
          <w:sz w:val="24"/>
          <w:szCs w:val="24"/>
          <w:lang w:val="fr-FR"/>
        </w:rPr>
        <w:t xml:space="preserve">est libre d’accepter ou de refuser </w:t>
      </w:r>
      <w:r w:rsidR="00B06F4D" w:rsidRPr="002D097D">
        <w:rPr>
          <w:rFonts w:ascii="Times New Roman" w:hAnsi="Times New Roman" w:cs="Times New Roman"/>
          <w:sz w:val="24"/>
          <w:szCs w:val="24"/>
          <w:lang w:val="fr-FR"/>
        </w:rPr>
        <w:t xml:space="preserve">d’encadrer un Présentateur en </w:t>
      </w:r>
      <w:r w:rsidR="006D559D" w:rsidRPr="002D097D">
        <w:rPr>
          <w:rFonts w:ascii="Times New Roman" w:hAnsi="Times New Roman" w:cs="Times New Roman"/>
          <w:sz w:val="24"/>
          <w:szCs w:val="24"/>
          <w:lang w:val="fr-FR"/>
        </w:rPr>
        <w:t>co-animation</w:t>
      </w:r>
      <w:r w:rsidR="00B06F4D" w:rsidRPr="002D097D">
        <w:rPr>
          <w:rFonts w:ascii="Times New Roman" w:hAnsi="Times New Roman" w:cs="Times New Roman"/>
          <w:sz w:val="24"/>
          <w:szCs w:val="24"/>
          <w:lang w:val="fr-FR"/>
        </w:rPr>
        <w:t>,</w:t>
      </w:r>
      <w:r w:rsidR="006D559D" w:rsidRPr="002D097D">
        <w:rPr>
          <w:rFonts w:ascii="Times New Roman" w:hAnsi="Times New Roman" w:cs="Times New Roman"/>
          <w:sz w:val="24"/>
          <w:szCs w:val="24"/>
          <w:lang w:val="fr-FR"/>
        </w:rPr>
        <w:t xml:space="preserve"> </w:t>
      </w:r>
      <w:r w:rsidR="00B06F4D" w:rsidRPr="002D097D">
        <w:rPr>
          <w:rFonts w:ascii="Times New Roman" w:hAnsi="Times New Roman" w:cs="Times New Roman"/>
          <w:sz w:val="24"/>
          <w:szCs w:val="24"/>
          <w:lang w:val="fr-FR"/>
        </w:rPr>
        <w:t>tout comme il peut choisir</w:t>
      </w:r>
      <w:r w:rsidR="006D559D" w:rsidRPr="002D097D">
        <w:rPr>
          <w:rFonts w:ascii="Times New Roman" w:hAnsi="Times New Roman" w:cs="Times New Roman"/>
          <w:sz w:val="24"/>
          <w:szCs w:val="24"/>
          <w:lang w:val="fr-FR"/>
        </w:rPr>
        <w:t xml:space="preserve"> d’</w:t>
      </w:r>
      <w:r w:rsidR="00A14863" w:rsidRPr="002D097D">
        <w:rPr>
          <w:rFonts w:ascii="Times New Roman" w:hAnsi="Times New Roman" w:cs="Times New Roman"/>
          <w:sz w:val="24"/>
          <w:szCs w:val="24"/>
          <w:lang w:val="fr-FR"/>
        </w:rPr>
        <w:t>encadrer</w:t>
      </w:r>
      <w:r w:rsidR="006D559D" w:rsidRPr="002D097D">
        <w:rPr>
          <w:rFonts w:ascii="Times New Roman" w:hAnsi="Times New Roman" w:cs="Times New Roman"/>
          <w:sz w:val="24"/>
          <w:szCs w:val="24"/>
          <w:lang w:val="fr-FR"/>
        </w:rPr>
        <w:t xml:space="preserve"> plus d’un Présentateur penda</w:t>
      </w:r>
      <w:r w:rsidR="00A14863" w:rsidRPr="002D097D">
        <w:rPr>
          <w:rFonts w:ascii="Times New Roman" w:hAnsi="Times New Roman" w:cs="Times New Roman"/>
          <w:sz w:val="24"/>
          <w:szCs w:val="24"/>
          <w:lang w:val="fr-FR"/>
        </w:rPr>
        <w:t xml:space="preserve">nt </w:t>
      </w:r>
      <w:r w:rsidR="00B06F4D" w:rsidRPr="002D097D">
        <w:rPr>
          <w:rFonts w:ascii="Times New Roman" w:hAnsi="Times New Roman" w:cs="Times New Roman"/>
          <w:sz w:val="24"/>
          <w:szCs w:val="24"/>
          <w:lang w:val="fr-FR"/>
        </w:rPr>
        <w:t>une</w:t>
      </w:r>
      <w:r w:rsidR="00A14863" w:rsidRPr="002D097D">
        <w:rPr>
          <w:rFonts w:ascii="Times New Roman" w:hAnsi="Times New Roman" w:cs="Times New Roman"/>
          <w:sz w:val="24"/>
          <w:szCs w:val="24"/>
          <w:lang w:val="fr-FR"/>
        </w:rPr>
        <w:t xml:space="preserve"> formation ;</w:t>
      </w:r>
    </w:p>
    <w:p w:rsidR="006D559D" w:rsidRPr="002D097D" w:rsidRDefault="006D559D" w:rsidP="009A50F6">
      <w:pPr>
        <w:pStyle w:val="NoSpacing"/>
        <w:numPr>
          <w:ilvl w:val="0"/>
          <w:numId w:val="33"/>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L</w:t>
      </w:r>
      <w:r w:rsidR="00B06F4D" w:rsidRPr="002D097D">
        <w:rPr>
          <w:rFonts w:ascii="Times New Roman" w:hAnsi="Times New Roman" w:cs="Times New Roman"/>
          <w:sz w:val="24"/>
          <w:szCs w:val="24"/>
          <w:lang w:val="fr-FR"/>
        </w:rPr>
        <w:t>’Enseignant</w:t>
      </w:r>
      <w:r w:rsidRPr="002D097D">
        <w:rPr>
          <w:rFonts w:ascii="Times New Roman" w:hAnsi="Times New Roman" w:cs="Times New Roman"/>
          <w:sz w:val="24"/>
          <w:szCs w:val="24"/>
          <w:lang w:val="fr-FR"/>
        </w:rPr>
        <w:t xml:space="preserve"> expérimenté fournit au Présentateur un exemplair</w:t>
      </w:r>
      <w:r w:rsidR="00A14863" w:rsidRPr="002D097D">
        <w:rPr>
          <w:rFonts w:ascii="Times New Roman" w:hAnsi="Times New Roman" w:cs="Times New Roman"/>
          <w:sz w:val="24"/>
          <w:szCs w:val="24"/>
          <w:lang w:val="fr-FR"/>
        </w:rPr>
        <w:t xml:space="preserve">e du programme </w:t>
      </w:r>
      <w:r w:rsidR="00B06F4D" w:rsidRPr="002D097D">
        <w:rPr>
          <w:rFonts w:ascii="Times New Roman" w:hAnsi="Times New Roman" w:cs="Times New Roman"/>
          <w:sz w:val="24"/>
          <w:szCs w:val="24"/>
          <w:lang w:val="fr-FR"/>
        </w:rPr>
        <w:t xml:space="preserve">de formation </w:t>
      </w:r>
      <w:r w:rsidR="00A14863" w:rsidRPr="002D097D">
        <w:rPr>
          <w:rFonts w:ascii="Times New Roman" w:hAnsi="Times New Roman" w:cs="Times New Roman"/>
          <w:sz w:val="24"/>
          <w:szCs w:val="24"/>
          <w:lang w:val="fr-FR"/>
        </w:rPr>
        <w:t>qui sera utilisé ;</w:t>
      </w:r>
    </w:p>
    <w:p w:rsidR="006D559D" w:rsidRPr="002D097D" w:rsidRDefault="006D559D" w:rsidP="009A50F6">
      <w:pPr>
        <w:pStyle w:val="NoSpacing"/>
        <w:numPr>
          <w:ilvl w:val="0"/>
          <w:numId w:val="33"/>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L</w:t>
      </w:r>
      <w:r w:rsidR="00B06F4D" w:rsidRPr="002D097D">
        <w:rPr>
          <w:rFonts w:ascii="Times New Roman" w:hAnsi="Times New Roman" w:cs="Times New Roman"/>
          <w:sz w:val="24"/>
          <w:szCs w:val="24"/>
          <w:lang w:val="fr-FR"/>
        </w:rPr>
        <w:t>’Enseignant</w:t>
      </w:r>
      <w:r w:rsidRPr="002D097D">
        <w:rPr>
          <w:rFonts w:ascii="Times New Roman" w:hAnsi="Times New Roman" w:cs="Times New Roman"/>
          <w:sz w:val="24"/>
          <w:szCs w:val="24"/>
          <w:lang w:val="fr-FR"/>
        </w:rPr>
        <w:t xml:space="preserve"> expérimenté et le Présentateur décide</w:t>
      </w:r>
      <w:r w:rsidR="00A14863" w:rsidRPr="002D097D">
        <w:rPr>
          <w:rFonts w:ascii="Times New Roman" w:hAnsi="Times New Roman" w:cs="Times New Roman"/>
          <w:sz w:val="24"/>
          <w:szCs w:val="24"/>
          <w:lang w:val="fr-FR"/>
        </w:rPr>
        <w:t>nt</w:t>
      </w:r>
      <w:r w:rsidRPr="002D097D">
        <w:rPr>
          <w:rFonts w:ascii="Times New Roman" w:hAnsi="Times New Roman" w:cs="Times New Roman"/>
          <w:sz w:val="24"/>
          <w:szCs w:val="24"/>
          <w:lang w:val="fr-FR"/>
        </w:rPr>
        <w:t xml:space="preserve"> ensemble des s</w:t>
      </w:r>
      <w:r w:rsidR="00B06F4D" w:rsidRPr="002D097D">
        <w:rPr>
          <w:rFonts w:ascii="Times New Roman" w:hAnsi="Times New Roman" w:cs="Times New Roman"/>
          <w:sz w:val="24"/>
          <w:szCs w:val="24"/>
          <w:lang w:val="fr-FR"/>
        </w:rPr>
        <w:t>équence</w:t>
      </w:r>
      <w:r w:rsidRPr="002D097D">
        <w:rPr>
          <w:rFonts w:ascii="Times New Roman" w:hAnsi="Times New Roman" w:cs="Times New Roman"/>
          <w:sz w:val="24"/>
          <w:szCs w:val="24"/>
          <w:lang w:val="fr-FR"/>
        </w:rPr>
        <w:t>s que le Présentateur enseignera. Dans chaque module (1-4</w:t>
      </w:r>
      <w:r w:rsidR="00A66ECA" w:rsidRPr="002D097D">
        <w:rPr>
          <w:rFonts w:ascii="Times New Roman" w:hAnsi="Times New Roman" w:cs="Times New Roman"/>
          <w:sz w:val="24"/>
          <w:szCs w:val="24"/>
          <w:lang w:val="fr-FR"/>
        </w:rPr>
        <w:t>),</w:t>
      </w:r>
      <w:r w:rsidRPr="002D097D">
        <w:rPr>
          <w:rFonts w:ascii="Times New Roman" w:hAnsi="Times New Roman" w:cs="Times New Roman"/>
          <w:sz w:val="24"/>
          <w:szCs w:val="24"/>
          <w:lang w:val="fr-FR"/>
        </w:rPr>
        <w:t xml:space="preserve"> le Présentateur choisit </w:t>
      </w:r>
      <w:r w:rsidRPr="002D097D">
        <w:rPr>
          <w:rFonts w:ascii="Times New Roman" w:hAnsi="Times New Roman" w:cs="Times New Roman"/>
          <w:b/>
          <w:sz w:val="24"/>
          <w:szCs w:val="24"/>
          <w:lang w:val="fr-FR"/>
        </w:rPr>
        <w:t>une s</w:t>
      </w:r>
      <w:r w:rsidR="00B06F4D" w:rsidRPr="002D097D">
        <w:rPr>
          <w:rFonts w:ascii="Times New Roman" w:hAnsi="Times New Roman" w:cs="Times New Roman"/>
          <w:b/>
          <w:sz w:val="24"/>
          <w:szCs w:val="24"/>
          <w:lang w:val="fr-FR"/>
        </w:rPr>
        <w:t>équence</w:t>
      </w:r>
      <w:r w:rsidRPr="002D097D">
        <w:rPr>
          <w:rFonts w:ascii="Times New Roman" w:hAnsi="Times New Roman" w:cs="Times New Roman"/>
          <w:b/>
          <w:sz w:val="24"/>
          <w:szCs w:val="24"/>
          <w:lang w:val="fr-FR"/>
        </w:rPr>
        <w:t xml:space="preserve"> théorique, un jeu de rôle et un exercice</w:t>
      </w:r>
      <w:r w:rsidR="00A14863" w:rsidRPr="002D097D">
        <w:rPr>
          <w:rFonts w:ascii="Times New Roman" w:hAnsi="Times New Roman" w:cs="Times New Roman"/>
          <w:sz w:val="24"/>
          <w:szCs w:val="24"/>
          <w:lang w:val="fr-FR"/>
        </w:rPr>
        <w:t xml:space="preserve"> à enseigner ou à diriger ;</w:t>
      </w:r>
    </w:p>
    <w:p w:rsidR="006D559D" w:rsidRPr="002D097D" w:rsidRDefault="006D559D" w:rsidP="009A50F6">
      <w:pPr>
        <w:pStyle w:val="NoSpacing"/>
        <w:numPr>
          <w:ilvl w:val="0"/>
          <w:numId w:val="1"/>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Le Présentateur qui effectue son stage de co-animation devra se préparer consciencieusement avant la formation. L</w:t>
      </w:r>
      <w:r w:rsidR="005A2A2D" w:rsidRPr="002D097D">
        <w:rPr>
          <w:rFonts w:ascii="Times New Roman" w:hAnsi="Times New Roman" w:cs="Times New Roman"/>
          <w:sz w:val="24"/>
          <w:szCs w:val="24"/>
          <w:lang w:val="fr-FR"/>
        </w:rPr>
        <w:t>’Enseignant</w:t>
      </w:r>
      <w:r w:rsidRPr="002D097D">
        <w:rPr>
          <w:rFonts w:ascii="Times New Roman" w:hAnsi="Times New Roman" w:cs="Times New Roman"/>
          <w:sz w:val="24"/>
          <w:szCs w:val="24"/>
          <w:lang w:val="fr-FR"/>
        </w:rPr>
        <w:t xml:space="preserve"> expérimenté peut</w:t>
      </w:r>
      <w:r w:rsidR="005A2A2D" w:rsidRPr="002D097D">
        <w:rPr>
          <w:rFonts w:ascii="Times New Roman" w:hAnsi="Times New Roman" w:cs="Times New Roman"/>
          <w:sz w:val="24"/>
          <w:szCs w:val="24"/>
          <w:lang w:val="fr-FR"/>
        </w:rPr>
        <w:t xml:space="preserve"> apporter son soutien</w:t>
      </w:r>
      <w:r w:rsidRPr="002D097D">
        <w:rPr>
          <w:rFonts w:ascii="Times New Roman" w:hAnsi="Times New Roman" w:cs="Times New Roman"/>
          <w:sz w:val="24"/>
          <w:szCs w:val="24"/>
          <w:lang w:val="fr-FR"/>
        </w:rPr>
        <w:t xml:space="preserve"> pendant cette phase de préparation. Le Présentateur peut </w:t>
      </w:r>
      <w:r w:rsidR="00CB2760" w:rsidRPr="002D097D">
        <w:rPr>
          <w:rFonts w:ascii="Times New Roman" w:hAnsi="Times New Roman" w:cs="Times New Roman"/>
          <w:sz w:val="24"/>
          <w:szCs w:val="24"/>
          <w:lang w:val="fr-FR"/>
        </w:rPr>
        <w:t>développ</w:t>
      </w:r>
      <w:r w:rsidRPr="002D097D">
        <w:rPr>
          <w:rFonts w:ascii="Times New Roman" w:hAnsi="Times New Roman" w:cs="Times New Roman"/>
          <w:sz w:val="24"/>
          <w:szCs w:val="24"/>
          <w:lang w:val="fr-FR"/>
        </w:rPr>
        <w:t xml:space="preserve">er de nouveaux supports pédagogiques tels que des présentations PowerPoint, des exercices ou des méthodes à condition </w:t>
      </w:r>
      <w:r w:rsidR="00A14863" w:rsidRPr="002D097D">
        <w:rPr>
          <w:rFonts w:ascii="Times New Roman" w:hAnsi="Times New Roman" w:cs="Times New Roman"/>
          <w:sz w:val="24"/>
          <w:szCs w:val="24"/>
          <w:lang w:val="fr-FR"/>
        </w:rPr>
        <w:t>de les faire vérifier</w:t>
      </w:r>
      <w:r w:rsidRPr="002D097D">
        <w:rPr>
          <w:rFonts w:ascii="Times New Roman" w:hAnsi="Times New Roman" w:cs="Times New Roman"/>
          <w:sz w:val="24"/>
          <w:szCs w:val="24"/>
          <w:lang w:val="fr-FR"/>
        </w:rPr>
        <w:t xml:space="preserve"> par l</w:t>
      </w:r>
      <w:r w:rsidR="005A2A2D" w:rsidRPr="002D097D">
        <w:rPr>
          <w:rFonts w:ascii="Times New Roman" w:hAnsi="Times New Roman" w:cs="Times New Roman"/>
          <w:sz w:val="24"/>
          <w:szCs w:val="24"/>
          <w:lang w:val="fr-FR"/>
        </w:rPr>
        <w:t>’Enseignant</w:t>
      </w:r>
      <w:r w:rsidRPr="002D097D">
        <w:rPr>
          <w:rFonts w:ascii="Times New Roman" w:hAnsi="Times New Roman" w:cs="Times New Roman"/>
          <w:sz w:val="24"/>
          <w:szCs w:val="24"/>
          <w:lang w:val="fr-FR"/>
        </w:rPr>
        <w:t xml:space="preserve"> expérimenté avant leur utilisation en formation.</w:t>
      </w:r>
    </w:p>
    <w:p w:rsidR="00984A53" w:rsidRPr="002D097D" w:rsidRDefault="00984A53" w:rsidP="009A50F6">
      <w:pPr>
        <w:pStyle w:val="NoSpacing"/>
        <w:jc w:val="both"/>
        <w:rPr>
          <w:rFonts w:ascii="Times New Roman" w:hAnsi="Times New Roman" w:cs="Times New Roman"/>
          <w:sz w:val="24"/>
          <w:szCs w:val="24"/>
          <w:lang w:val="fr-FR"/>
        </w:rPr>
      </w:pPr>
    </w:p>
    <w:p w:rsidR="00984A53" w:rsidRPr="002D097D" w:rsidRDefault="002E22CA" w:rsidP="009A50F6">
      <w:pPr>
        <w:pStyle w:val="NoSpacing"/>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Pendant</w:t>
      </w:r>
      <w:r w:rsidR="00F92692" w:rsidRPr="002D097D">
        <w:rPr>
          <w:rFonts w:ascii="Times New Roman" w:hAnsi="Times New Roman" w:cs="Times New Roman"/>
          <w:sz w:val="24"/>
          <w:szCs w:val="24"/>
          <w:lang w:val="fr-FR"/>
        </w:rPr>
        <w:t xml:space="preserve"> la formation :</w:t>
      </w:r>
    </w:p>
    <w:p w:rsidR="002E22CA" w:rsidRPr="002D097D" w:rsidRDefault="00F92692" w:rsidP="009A50F6">
      <w:pPr>
        <w:pStyle w:val="NoSpacing"/>
        <w:numPr>
          <w:ilvl w:val="0"/>
          <w:numId w:val="34"/>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 xml:space="preserve">Au cours de chacun des quatre modules, le Présentateur enseigne une </w:t>
      </w:r>
      <w:r w:rsidR="005A2A2D" w:rsidRPr="002D097D">
        <w:rPr>
          <w:rFonts w:ascii="Times New Roman" w:hAnsi="Times New Roman" w:cs="Times New Roman"/>
          <w:sz w:val="24"/>
          <w:szCs w:val="24"/>
          <w:lang w:val="fr-FR"/>
        </w:rPr>
        <w:t>séquence</w:t>
      </w:r>
      <w:r w:rsidRPr="002D097D">
        <w:rPr>
          <w:rFonts w:ascii="Times New Roman" w:hAnsi="Times New Roman" w:cs="Times New Roman"/>
          <w:sz w:val="24"/>
          <w:szCs w:val="24"/>
          <w:lang w:val="fr-FR"/>
        </w:rPr>
        <w:t xml:space="preserve"> théorique, fait un jeu de rôle et dirige un exercice. Ceci représente le minimum requis</w:t>
      </w:r>
      <w:r w:rsidR="005A2A2D" w:rsidRPr="002D097D">
        <w:rPr>
          <w:rFonts w:ascii="Times New Roman" w:hAnsi="Times New Roman" w:cs="Times New Roman"/>
          <w:sz w:val="24"/>
          <w:szCs w:val="24"/>
          <w:lang w:val="fr-FR"/>
        </w:rPr>
        <w:t>.</w:t>
      </w:r>
      <w:r w:rsidRPr="002D097D">
        <w:rPr>
          <w:rFonts w:ascii="Times New Roman" w:hAnsi="Times New Roman" w:cs="Times New Roman"/>
          <w:sz w:val="24"/>
          <w:szCs w:val="24"/>
          <w:lang w:val="fr-FR"/>
        </w:rPr>
        <w:t xml:space="preserve"> </w:t>
      </w:r>
      <w:r w:rsidR="005A2A2D" w:rsidRPr="002D097D">
        <w:rPr>
          <w:rFonts w:ascii="Times New Roman" w:hAnsi="Times New Roman" w:cs="Times New Roman"/>
          <w:sz w:val="24"/>
          <w:szCs w:val="24"/>
          <w:lang w:val="fr-FR"/>
        </w:rPr>
        <w:t>L</w:t>
      </w:r>
      <w:r w:rsidRPr="002D097D">
        <w:rPr>
          <w:rFonts w:ascii="Times New Roman" w:hAnsi="Times New Roman" w:cs="Times New Roman"/>
          <w:sz w:val="24"/>
          <w:szCs w:val="24"/>
          <w:lang w:val="fr-FR"/>
        </w:rPr>
        <w:t>e Présentateur peut enseigner davantage de s</w:t>
      </w:r>
      <w:r w:rsidR="005A2A2D" w:rsidRPr="002D097D">
        <w:rPr>
          <w:rFonts w:ascii="Times New Roman" w:hAnsi="Times New Roman" w:cs="Times New Roman"/>
          <w:sz w:val="24"/>
          <w:szCs w:val="24"/>
          <w:lang w:val="fr-FR"/>
        </w:rPr>
        <w:t>équence</w:t>
      </w:r>
      <w:r w:rsidRPr="002D097D">
        <w:rPr>
          <w:rFonts w:ascii="Times New Roman" w:hAnsi="Times New Roman" w:cs="Times New Roman"/>
          <w:sz w:val="24"/>
          <w:szCs w:val="24"/>
          <w:lang w:val="fr-FR"/>
        </w:rPr>
        <w:t>s si cela a été convenu précédemment avec l</w:t>
      </w:r>
      <w:r w:rsidR="005A2A2D" w:rsidRPr="002D097D">
        <w:rPr>
          <w:rFonts w:ascii="Times New Roman" w:hAnsi="Times New Roman" w:cs="Times New Roman"/>
          <w:sz w:val="24"/>
          <w:szCs w:val="24"/>
          <w:lang w:val="fr-FR"/>
        </w:rPr>
        <w:t>’Enseignant</w:t>
      </w:r>
      <w:r w:rsidRPr="002D097D">
        <w:rPr>
          <w:rFonts w:ascii="Times New Roman" w:hAnsi="Times New Roman" w:cs="Times New Roman"/>
          <w:sz w:val="24"/>
          <w:szCs w:val="24"/>
          <w:lang w:val="fr-FR"/>
        </w:rPr>
        <w:t xml:space="preserve"> expérimenté</w:t>
      </w:r>
      <w:r w:rsidR="00A14863" w:rsidRPr="002D097D">
        <w:rPr>
          <w:rFonts w:ascii="Times New Roman" w:hAnsi="Times New Roman" w:cs="Times New Roman"/>
          <w:sz w:val="24"/>
          <w:szCs w:val="24"/>
          <w:lang w:val="fr-FR"/>
        </w:rPr>
        <w:t> ;</w:t>
      </w:r>
    </w:p>
    <w:p w:rsidR="002E22CA" w:rsidRPr="002D097D" w:rsidRDefault="002E22CA" w:rsidP="009A50F6">
      <w:pPr>
        <w:pStyle w:val="NoSpacing"/>
        <w:numPr>
          <w:ilvl w:val="0"/>
          <w:numId w:val="2"/>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lastRenderedPageBreak/>
        <w:t>Il est également possible de s’accorder sur un style d’enseignement plus spontané, l</w:t>
      </w:r>
      <w:r w:rsidR="005A2A2D" w:rsidRPr="002D097D">
        <w:rPr>
          <w:rFonts w:ascii="Times New Roman" w:hAnsi="Times New Roman" w:cs="Times New Roman"/>
          <w:sz w:val="24"/>
          <w:szCs w:val="24"/>
          <w:lang w:val="fr-FR"/>
        </w:rPr>
        <w:t>’Enseignant</w:t>
      </w:r>
      <w:r w:rsidRPr="002D097D">
        <w:rPr>
          <w:rFonts w:ascii="Times New Roman" w:hAnsi="Times New Roman" w:cs="Times New Roman"/>
          <w:sz w:val="24"/>
          <w:szCs w:val="24"/>
          <w:lang w:val="fr-FR"/>
        </w:rPr>
        <w:t xml:space="preserve"> expérimenté peut par exemple demander au Présentateur d’apporter des précisions sur un point, de donner des idée</w:t>
      </w:r>
      <w:r w:rsidR="00A14863" w:rsidRPr="002D097D">
        <w:rPr>
          <w:rFonts w:ascii="Times New Roman" w:hAnsi="Times New Roman" w:cs="Times New Roman"/>
          <w:sz w:val="24"/>
          <w:szCs w:val="24"/>
          <w:lang w:val="fr-FR"/>
        </w:rPr>
        <w:t xml:space="preserve">s et des exemples sans </w:t>
      </w:r>
      <w:r w:rsidRPr="002D097D">
        <w:rPr>
          <w:rFonts w:ascii="Times New Roman" w:hAnsi="Times New Roman" w:cs="Times New Roman"/>
          <w:sz w:val="24"/>
          <w:szCs w:val="24"/>
          <w:lang w:val="fr-FR"/>
        </w:rPr>
        <w:t>préparation préalable. Le Présentateur peut proposer des idées, exercices ou exemples</w:t>
      </w:r>
      <w:r w:rsidR="005A2A2D" w:rsidRPr="002D097D">
        <w:rPr>
          <w:rFonts w:ascii="Times New Roman" w:hAnsi="Times New Roman" w:cs="Times New Roman"/>
          <w:sz w:val="24"/>
          <w:szCs w:val="24"/>
          <w:lang w:val="fr-FR"/>
        </w:rPr>
        <w:t xml:space="preserve"> en lien</w:t>
      </w:r>
      <w:r w:rsidR="00A14863" w:rsidRPr="002D097D">
        <w:rPr>
          <w:rFonts w:ascii="Times New Roman" w:hAnsi="Times New Roman" w:cs="Times New Roman"/>
          <w:sz w:val="24"/>
          <w:szCs w:val="24"/>
          <w:lang w:val="fr-FR"/>
        </w:rPr>
        <w:t xml:space="preserve"> avec le sujet abordé ;</w:t>
      </w:r>
    </w:p>
    <w:p w:rsidR="002E22CA" w:rsidRPr="002D097D" w:rsidRDefault="002E22CA" w:rsidP="009A50F6">
      <w:pPr>
        <w:pStyle w:val="NoSpacing"/>
        <w:numPr>
          <w:ilvl w:val="0"/>
          <w:numId w:val="2"/>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 xml:space="preserve">Le Présentateur </w:t>
      </w:r>
      <w:r w:rsidR="001F21AE" w:rsidRPr="002D097D">
        <w:rPr>
          <w:rFonts w:ascii="Times New Roman" w:hAnsi="Times New Roman" w:cs="Times New Roman"/>
          <w:sz w:val="24"/>
          <w:szCs w:val="24"/>
          <w:lang w:val="fr-FR"/>
        </w:rPr>
        <w:t xml:space="preserve">doit également avoir l’occasion de donner </w:t>
      </w:r>
      <w:r w:rsidR="005A2A2D" w:rsidRPr="002D097D">
        <w:rPr>
          <w:rFonts w:ascii="Times New Roman" w:hAnsi="Times New Roman" w:cs="Times New Roman"/>
          <w:sz w:val="24"/>
          <w:szCs w:val="24"/>
          <w:lang w:val="fr-FR"/>
        </w:rPr>
        <w:t>du</w:t>
      </w:r>
      <w:r w:rsidR="001F21AE" w:rsidRPr="002D097D">
        <w:rPr>
          <w:rFonts w:ascii="Times New Roman" w:hAnsi="Times New Roman" w:cs="Times New Roman"/>
          <w:sz w:val="24"/>
          <w:szCs w:val="24"/>
          <w:lang w:val="fr-FR"/>
        </w:rPr>
        <w:t xml:space="preserve"> feedback sur les </w:t>
      </w:r>
      <w:r w:rsidR="007A55A1" w:rsidRPr="002D097D">
        <w:rPr>
          <w:rFonts w:ascii="Times New Roman" w:hAnsi="Times New Roman" w:cs="Times New Roman"/>
          <w:sz w:val="24"/>
          <w:szCs w:val="24"/>
          <w:lang w:val="fr-FR"/>
        </w:rPr>
        <w:t>comptes rendus</w:t>
      </w:r>
      <w:r w:rsidR="001F21AE" w:rsidRPr="002D097D">
        <w:rPr>
          <w:rFonts w:ascii="Times New Roman" w:hAnsi="Times New Roman" w:cs="Times New Roman"/>
          <w:sz w:val="24"/>
          <w:szCs w:val="24"/>
          <w:lang w:val="fr-FR"/>
        </w:rPr>
        <w:t xml:space="preserve"> écrits du travail intersession, les jeux de rôles et les démonstrations vidéo au cours de la formation ;</w:t>
      </w:r>
    </w:p>
    <w:p w:rsidR="00984A53" w:rsidRPr="002D097D" w:rsidRDefault="00F377A0" w:rsidP="009A50F6">
      <w:pPr>
        <w:pStyle w:val="NoSpacing"/>
        <w:numPr>
          <w:ilvl w:val="0"/>
          <w:numId w:val="2"/>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 xml:space="preserve">Sessions </w:t>
      </w:r>
      <w:r w:rsidR="00E9412D" w:rsidRPr="002D097D">
        <w:rPr>
          <w:rFonts w:ascii="Times New Roman" w:hAnsi="Times New Roman" w:cs="Times New Roman"/>
          <w:sz w:val="24"/>
          <w:szCs w:val="24"/>
          <w:lang w:val="fr-FR"/>
        </w:rPr>
        <w:t>d’Intervision :</w:t>
      </w:r>
      <w:r w:rsidRPr="002D097D">
        <w:rPr>
          <w:rFonts w:ascii="Times New Roman" w:hAnsi="Times New Roman" w:cs="Times New Roman"/>
          <w:sz w:val="24"/>
          <w:szCs w:val="24"/>
          <w:lang w:val="fr-FR"/>
        </w:rPr>
        <w:t xml:space="preserve"> entre les modules</w:t>
      </w:r>
      <w:r w:rsidR="00E9412D" w:rsidRPr="002D097D">
        <w:rPr>
          <w:rFonts w:ascii="Times New Roman" w:hAnsi="Times New Roman" w:cs="Times New Roman"/>
          <w:sz w:val="24"/>
          <w:szCs w:val="24"/>
          <w:lang w:val="fr-FR"/>
        </w:rPr>
        <w:t>,</w:t>
      </w:r>
      <w:r w:rsidRPr="002D097D">
        <w:rPr>
          <w:rFonts w:ascii="Times New Roman" w:hAnsi="Times New Roman" w:cs="Times New Roman"/>
          <w:sz w:val="24"/>
          <w:szCs w:val="24"/>
          <w:lang w:val="fr-FR"/>
        </w:rPr>
        <w:t xml:space="preserve"> </w:t>
      </w:r>
      <w:r w:rsidR="00DD49B3" w:rsidRPr="002D097D">
        <w:rPr>
          <w:rFonts w:ascii="Times New Roman" w:hAnsi="Times New Roman" w:cs="Times New Roman"/>
          <w:sz w:val="24"/>
          <w:szCs w:val="24"/>
          <w:lang w:val="fr-FR"/>
        </w:rPr>
        <w:t xml:space="preserve">un </w:t>
      </w:r>
      <w:r w:rsidRPr="002D097D">
        <w:rPr>
          <w:rFonts w:ascii="Times New Roman" w:hAnsi="Times New Roman" w:cs="Times New Roman"/>
          <w:sz w:val="24"/>
          <w:szCs w:val="24"/>
          <w:lang w:val="fr-FR"/>
        </w:rPr>
        <w:t xml:space="preserve">Présentateur </w:t>
      </w:r>
      <w:r w:rsidR="00E9412D" w:rsidRPr="002D097D">
        <w:rPr>
          <w:rFonts w:ascii="Times New Roman" w:hAnsi="Times New Roman" w:cs="Times New Roman"/>
          <w:sz w:val="24"/>
          <w:szCs w:val="24"/>
          <w:lang w:val="fr-FR"/>
        </w:rPr>
        <w:t>peut</w:t>
      </w:r>
      <w:r w:rsidRPr="002D097D">
        <w:rPr>
          <w:rFonts w:ascii="Times New Roman" w:hAnsi="Times New Roman" w:cs="Times New Roman"/>
          <w:sz w:val="24"/>
          <w:szCs w:val="24"/>
          <w:lang w:val="fr-FR"/>
        </w:rPr>
        <w:t xml:space="preserve"> rencontrer des p</w:t>
      </w:r>
      <w:r w:rsidR="00A14863" w:rsidRPr="002D097D">
        <w:rPr>
          <w:rFonts w:ascii="Times New Roman" w:hAnsi="Times New Roman" w:cs="Times New Roman"/>
          <w:sz w:val="24"/>
          <w:szCs w:val="24"/>
          <w:lang w:val="fr-FR"/>
        </w:rPr>
        <w:t>etits groupes</w:t>
      </w:r>
      <w:r w:rsidR="005A2A2D" w:rsidRPr="002D097D">
        <w:rPr>
          <w:rFonts w:ascii="Times New Roman" w:hAnsi="Times New Roman" w:cs="Times New Roman"/>
          <w:sz w:val="24"/>
          <w:szCs w:val="24"/>
          <w:lang w:val="fr-FR"/>
        </w:rPr>
        <w:t xml:space="preserve"> de stagiaires</w:t>
      </w:r>
      <w:r w:rsidR="00A14863" w:rsidRPr="002D097D">
        <w:rPr>
          <w:rFonts w:ascii="Times New Roman" w:hAnsi="Times New Roman" w:cs="Times New Roman"/>
          <w:sz w:val="24"/>
          <w:szCs w:val="24"/>
          <w:lang w:val="fr-FR"/>
        </w:rPr>
        <w:t xml:space="preserve"> dans leur région ;</w:t>
      </w:r>
    </w:p>
    <w:p w:rsidR="00F377A0" w:rsidRPr="002D097D" w:rsidRDefault="005A2A2D" w:rsidP="009A50F6">
      <w:pPr>
        <w:pStyle w:val="NoSpacing"/>
        <w:numPr>
          <w:ilvl w:val="0"/>
          <w:numId w:val="2"/>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L</w:t>
      </w:r>
      <w:r w:rsidR="00E9412D" w:rsidRPr="002D097D">
        <w:rPr>
          <w:rFonts w:ascii="Times New Roman" w:hAnsi="Times New Roman" w:cs="Times New Roman"/>
          <w:sz w:val="24"/>
          <w:szCs w:val="24"/>
          <w:lang w:val="fr-FR"/>
        </w:rPr>
        <w:t>’</w:t>
      </w:r>
      <w:r w:rsidRPr="002D097D">
        <w:rPr>
          <w:rFonts w:ascii="Times New Roman" w:hAnsi="Times New Roman" w:cs="Times New Roman"/>
          <w:sz w:val="24"/>
          <w:szCs w:val="24"/>
          <w:lang w:val="fr-FR"/>
        </w:rPr>
        <w:t>Enseignant</w:t>
      </w:r>
      <w:r w:rsidR="0052694C" w:rsidRPr="002D097D">
        <w:rPr>
          <w:rFonts w:ascii="Times New Roman" w:hAnsi="Times New Roman" w:cs="Times New Roman"/>
          <w:sz w:val="24"/>
          <w:szCs w:val="24"/>
          <w:lang w:val="fr-FR"/>
        </w:rPr>
        <w:t xml:space="preserve"> expérimenté doi</w:t>
      </w:r>
      <w:r w:rsidR="00E9412D" w:rsidRPr="002D097D">
        <w:rPr>
          <w:rFonts w:ascii="Times New Roman" w:hAnsi="Times New Roman" w:cs="Times New Roman"/>
          <w:sz w:val="24"/>
          <w:szCs w:val="24"/>
          <w:lang w:val="fr-FR"/>
        </w:rPr>
        <w:t>t accompagner le Présentateur dans la gestion des</w:t>
      </w:r>
      <w:r w:rsidR="0052694C" w:rsidRPr="002D097D">
        <w:rPr>
          <w:rFonts w:ascii="Times New Roman" w:hAnsi="Times New Roman" w:cs="Times New Roman"/>
          <w:sz w:val="24"/>
          <w:szCs w:val="24"/>
          <w:lang w:val="fr-FR"/>
        </w:rPr>
        <w:t xml:space="preserve"> aspects administratifs de la formation</w:t>
      </w:r>
      <w:r w:rsidR="00D95E07" w:rsidRPr="002D097D">
        <w:rPr>
          <w:rFonts w:ascii="Times New Roman" w:hAnsi="Times New Roman" w:cs="Times New Roman"/>
          <w:sz w:val="24"/>
          <w:szCs w:val="24"/>
          <w:lang w:val="fr-FR"/>
        </w:rPr>
        <w:t> :</w:t>
      </w:r>
      <w:r w:rsidR="0052694C" w:rsidRPr="002D097D">
        <w:rPr>
          <w:rFonts w:ascii="Times New Roman" w:hAnsi="Times New Roman" w:cs="Times New Roman"/>
          <w:sz w:val="24"/>
          <w:szCs w:val="24"/>
          <w:lang w:val="fr-FR"/>
        </w:rPr>
        <w:t xml:space="preserve"> </w:t>
      </w:r>
      <w:r w:rsidR="00D95E07" w:rsidRPr="002D097D">
        <w:rPr>
          <w:rFonts w:ascii="Times New Roman" w:hAnsi="Times New Roman" w:cs="Times New Roman"/>
          <w:sz w:val="24"/>
          <w:szCs w:val="24"/>
          <w:lang w:val="fr-FR"/>
        </w:rPr>
        <w:t>suivi</w:t>
      </w:r>
      <w:r w:rsidR="001F21AE" w:rsidRPr="002D097D">
        <w:rPr>
          <w:rFonts w:ascii="Times New Roman" w:hAnsi="Times New Roman" w:cs="Times New Roman"/>
          <w:sz w:val="24"/>
          <w:szCs w:val="24"/>
          <w:lang w:val="fr-FR"/>
        </w:rPr>
        <w:t xml:space="preserve"> du</w:t>
      </w:r>
      <w:r w:rsidR="0052694C" w:rsidRPr="002D097D">
        <w:rPr>
          <w:rFonts w:ascii="Times New Roman" w:hAnsi="Times New Roman" w:cs="Times New Roman"/>
          <w:sz w:val="24"/>
          <w:szCs w:val="24"/>
          <w:lang w:val="fr-FR"/>
        </w:rPr>
        <w:t xml:space="preserve"> travail intersession</w:t>
      </w:r>
      <w:r w:rsidR="00E9412D" w:rsidRPr="002D097D">
        <w:rPr>
          <w:rFonts w:ascii="Times New Roman" w:hAnsi="Times New Roman" w:cs="Times New Roman"/>
          <w:sz w:val="24"/>
          <w:szCs w:val="24"/>
          <w:lang w:val="fr-FR"/>
        </w:rPr>
        <w:t xml:space="preserve"> et</w:t>
      </w:r>
      <w:r w:rsidR="0052694C" w:rsidRPr="002D097D">
        <w:rPr>
          <w:rFonts w:ascii="Times New Roman" w:hAnsi="Times New Roman" w:cs="Times New Roman"/>
          <w:sz w:val="24"/>
          <w:szCs w:val="24"/>
          <w:lang w:val="fr-FR"/>
        </w:rPr>
        <w:t xml:space="preserve"> des résultats d’examen. </w:t>
      </w:r>
      <w:r w:rsidR="00A66ECA" w:rsidRPr="002D097D">
        <w:rPr>
          <w:rFonts w:ascii="Times New Roman" w:hAnsi="Times New Roman" w:cs="Times New Roman"/>
          <w:sz w:val="24"/>
          <w:szCs w:val="24"/>
          <w:lang w:val="fr-FR"/>
        </w:rPr>
        <w:t>À</w:t>
      </w:r>
      <w:r w:rsidR="00F377A0" w:rsidRPr="002D097D">
        <w:rPr>
          <w:rFonts w:ascii="Times New Roman" w:hAnsi="Times New Roman" w:cs="Times New Roman"/>
          <w:sz w:val="24"/>
          <w:szCs w:val="24"/>
          <w:lang w:val="fr-FR"/>
        </w:rPr>
        <w:t xml:space="preserve"> l’</w:t>
      </w:r>
      <w:r w:rsidR="00E9412D" w:rsidRPr="002D097D">
        <w:rPr>
          <w:rFonts w:ascii="Times New Roman" w:hAnsi="Times New Roman" w:cs="Times New Roman"/>
          <w:sz w:val="24"/>
          <w:szCs w:val="24"/>
          <w:lang w:val="fr-FR"/>
        </w:rPr>
        <w:t>issu de sa co-animation</w:t>
      </w:r>
      <w:r w:rsidR="00F377A0" w:rsidRPr="002D097D">
        <w:rPr>
          <w:rFonts w:ascii="Times New Roman" w:hAnsi="Times New Roman" w:cs="Times New Roman"/>
          <w:sz w:val="24"/>
          <w:szCs w:val="24"/>
          <w:lang w:val="fr-FR"/>
        </w:rPr>
        <w:t>, le Présentateur devra être capable d’or</w:t>
      </w:r>
      <w:r w:rsidR="002A5641" w:rsidRPr="002D097D">
        <w:rPr>
          <w:rFonts w:ascii="Times New Roman" w:hAnsi="Times New Roman" w:cs="Times New Roman"/>
          <w:sz w:val="24"/>
          <w:szCs w:val="24"/>
          <w:lang w:val="fr-FR"/>
        </w:rPr>
        <w:t>chestrer</w:t>
      </w:r>
      <w:r w:rsidR="00F377A0" w:rsidRPr="002D097D">
        <w:rPr>
          <w:rFonts w:ascii="Times New Roman" w:hAnsi="Times New Roman" w:cs="Times New Roman"/>
          <w:sz w:val="24"/>
          <w:szCs w:val="24"/>
          <w:lang w:val="fr-FR"/>
        </w:rPr>
        <w:t xml:space="preserve"> </w:t>
      </w:r>
      <w:r w:rsidR="002A5641" w:rsidRPr="002D097D">
        <w:rPr>
          <w:rFonts w:ascii="Times New Roman" w:hAnsi="Times New Roman" w:cs="Times New Roman"/>
          <w:sz w:val="24"/>
          <w:szCs w:val="24"/>
          <w:lang w:val="fr-FR"/>
        </w:rPr>
        <w:t xml:space="preserve">seul </w:t>
      </w:r>
      <w:r w:rsidR="00F377A0" w:rsidRPr="002D097D">
        <w:rPr>
          <w:rFonts w:ascii="Times New Roman" w:hAnsi="Times New Roman" w:cs="Times New Roman"/>
          <w:sz w:val="24"/>
          <w:szCs w:val="24"/>
          <w:lang w:val="fr-FR"/>
        </w:rPr>
        <w:t xml:space="preserve">une formation de </w:t>
      </w:r>
      <w:r w:rsidR="00815D90" w:rsidRPr="002D097D">
        <w:rPr>
          <w:rFonts w:ascii="Times New Roman" w:hAnsi="Times New Roman" w:cs="Times New Roman"/>
          <w:sz w:val="24"/>
          <w:szCs w:val="24"/>
          <w:lang w:val="fr-FR"/>
        </w:rPr>
        <w:t>Praticiens ;</w:t>
      </w:r>
    </w:p>
    <w:p w:rsidR="0052694C" w:rsidRPr="002D097D" w:rsidRDefault="0052694C" w:rsidP="009A50F6">
      <w:pPr>
        <w:pStyle w:val="NoSpacing"/>
        <w:numPr>
          <w:ilvl w:val="0"/>
          <w:numId w:val="2"/>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 xml:space="preserve">Il est important que le Présentateur soit </w:t>
      </w:r>
      <w:r w:rsidR="00E9412D" w:rsidRPr="002D097D">
        <w:rPr>
          <w:rFonts w:ascii="Times New Roman" w:hAnsi="Times New Roman" w:cs="Times New Roman"/>
          <w:sz w:val="24"/>
          <w:szCs w:val="24"/>
          <w:lang w:val="fr-FR"/>
        </w:rPr>
        <w:t>partie prenante</w:t>
      </w:r>
      <w:r w:rsidRPr="002D097D">
        <w:rPr>
          <w:rFonts w:ascii="Times New Roman" w:hAnsi="Times New Roman" w:cs="Times New Roman"/>
          <w:sz w:val="24"/>
          <w:szCs w:val="24"/>
          <w:lang w:val="fr-FR"/>
        </w:rPr>
        <w:t xml:space="preserve"> dans l’évaluation des examens écrits et </w:t>
      </w:r>
      <w:r w:rsidR="00A66ECA" w:rsidRPr="002D097D">
        <w:rPr>
          <w:rFonts w:ascii="Times New Roman" w:hAnsi="Times New Roman" w:cs="Times New Roman"/>
          <w:sz w:val="24"/>
          <w:szCs w:val="24"/>
          <w:lang w:val="fr-FR"/>
        </w:rPr>
        <w:t>pratiques</w:t>
      </w:r>
      <w:r w:rsidRPr="002D097D">
        <w:rPr>
          <w:rFonts w:ascii="Times New Roman" w:hAnsi="Times New Roman" w:cs="Times New Roman"/>
          <w:sz w:val="24"/>
          <w:szCs w:val="24"/>
          <w:lang w:val="fr-FR"/>
        </w:rPr>
        <w:t> ;</w:t>
      </w:r>
    </w:p>
    <w:p w:rsidR="002A5641" w:rsidRPr="002D097D" w:rsidRDefault="005A2A2D" w:rsidP="009A50F6">
      <w:pPr>
        <w:pStyle w:val="NoSpacing"/>
        <w:numPr>
          <w:ilvl w:val="0"/>
          <w:numId w:val="2"/>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 xml:space="preserve">L’Enseignant </w:t>
      </w:r>
      <w:r w:rsidR="002A5641" w:rsidRPr="002D097D">
        <w:rPr>
          <w:rFonts w:ascii="Times New Roman" w:hAnsi="Times New Roman" w:cs="Times New Roman"/>
          <w:sz w:val="24"/>
          <w:szCs w:val="24"/>
          <w:lang w:val="fr-FR"/>
        </w:rPr>
        <w:t xml:space="preserve">expérimenté doit donner </w:t>
      </w:r>
      <w:r w:rsidR="00DA249E" w:rsidRPr="002D097D">
        <w:rPr>
          <w:rFonts w:ascii="Times New Roman" w:hAnsi="Times New Roman" w:cs="Times New Roman"/>
          <w:sz w:val="24"/>
          <w:szCs w:val="24"/>
          <w:lang w:val="fr-FR"/>
        </w:rPr>
        <w:t xml:space="preserve">du feedback </w:t>
      </w:r>
      <w:r w:rsidR="002A5641" w:rsidRPr="002D097D">
        <w:rPr>
          <w:rFonts w:ascii="Times New Roman" w:hAnsi="Times New Roman" w:cs="Times New Roman"/>
          <w:sz w:val="24"/>
          <w:szCs w:val="24"/>
          <w:lang w:val="fr-FR"/>
        </w:rPr>
        <w:t>au Présentateur en utilisant le formulaire</w:t>
      </w:r>
      <w:r w:rsidR="008308F5" w:rsidRPr="002D097D">
        <w:rPr>
          <w:rFonts w:ascii="Times New Roman" w:hAnsi="Times New Roman" w:cs="Times New Roman"/>
          <w:sz w:val="24"/>
          <w:szCs w:val="24"/>
          <w:lang w:val="fr-FR"/>
        </w:rPr>
        <w:t xml:space="preserve"> </w:t>
      </w:r>
      <w:r w:rsidR="002D097D">
        <w:rPr>
          <w:rFonts w:ascii="Times New Roman" w:hAnsi="Times New Roman" w:cs="Times New Roman"/>
          <w:sz w:val="24"/>
          <w:szCs w:val="24"/>
          <w:lang w:val="fr-FR"/>
        </w:rPr>
        <w:t>Feedback et Evaluation de la Présentation</w:t>
      </w:r>
      <w:r w:rsidR="002A5641" w:rsidRPr="002D097D">
        <w:rPr>
          <w:rFonts w:ascii="Times New Roman" w:hAnsi="Times New Roman" w:cs="Times New Roman"/>
          <w:sz w:val="24"/>
          <w:szCs w:val="24"/>
          <w:lang w:val="fr-FR"/>
        </w:rPr>
        <w:t>. Il est souhaitable que le Présentateur reçoi</w:t>
      </w:r>
      <w:r w:rsidR="00815D90" w:rsidRPr="002D097D">
        <w:rPr>
          <w:rFonts w:ascii="Times New Roman" w:hAnsi="Times New Roman" w:cs="Times New Roman"/>
          <w:sz w:val="24"/>
          <w:szCs w:val="24"/>
          <w:lang w:val="fr-FR"/>
        </w:rPr>
        <w:t>ve une copie de ce formulaire ;</w:t>
      </w:r>
    </w:p>
    <w:p w:rsidR="002A5641" w:rsidRPr="002D097D" w:rsidRDefault="002A5641" w:rsidP="009A50F6">
      <w:pPr>
        <w:pStyle w:val="NoSpacing"/>
        <w:numPr>
          <w:ilvl w:val="0"/>
          <w:numId w:val="2"/>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 xml:space="preserve">Certains </w:t>
      </w:r>
      <w:r w:rsidR="00815D90" w:rsidRPr="002D097D">
        <w:rPr>
          <w:rFonts w:ascii="Times New Roman" w:hAnsi="Times New Roman" w:cs="Times New Roman"/>
          <w:sz w:val="24"/>
          <w:szCs w:val="24"/>
          <w:lang w:val="fr-FR"/>
        </w:rPr>
        <w:t>P</w:t>
      </w:r>
      <w:r w:rsidRPr="002D097D">
        <w:rPr>
          <w:rFonts w:ascii="Times New Roman" w:hAnsi="Times New Roman" w:cs="Times New Roman"/>
          <w:sz w:val="24"/>
          <w:szCs w:val="24"/>
          <w:lang w:val="fr-FR"/>
        </w:rPr>
        <w:t xml:space="preserve">résentateurs préfèrent se concentrer sur la préparation du contenu de la formation et sur l’intégration du feedback. </w:t>
      </w:r>
      <w:r w:rsidR="00C5683A" w:rsidRPr="002D097D">
        <w:rPr>
          <w:rFonts w:ascii="Times New Roman" w:hAnsi="Times New Roman" w:cs="Times New Roman"/>
          <w:sz w:val="24"/>
          <w:szCs w:val="24"/>
          <w:lang w:val="fr-FR"/>
        </w:rPr>
        <w:t>Néanmoins, il est conseillé aux Présentateurs qui le souhaitent de prendre des notes afin de préparer leur propre programme de formation de Praticien</w:t>
      </w:r>
      <w:r w:rsidR="00815D90" w:rsidRPr="002D097D">
        <w:rPr>
          <w:rFonts w:ascii="Times New Roman" w:hAnsi="Times New Roman" w:cs="Times New Roman"/>
          <w:sz w:val="24"/>
          <w:szCs w:val="24"/>
          <w:lang w:val="fr-FR"/>
        </w:rPr>
        <w:t>s</w:t>
      </w:r>
      <w:r w:rsidR="00C5683A" w:rsidRPr="002D097D">
        <w:rPr>
          <w:rFonts w:ascii="Times New Roman" w:hAnsi="Times New Roman" w:cs="Times New Roman"/>
          <w:sz w:val="24"/>
          <w:szCs w:val="24"/>
          <w:lang w:val="fr-FR"/>
        </w:rPr>
        <w:t xml:space="preserve">. Pour les formations certifiantes, un </w:t>
      </w:r>
      <w:r w:rsidR="00E9412D" w:rsidRPr="002D097D">
        <w:rPr>
          <w:rFonts w:ascii="Times New Roman" w:hAnsi="Times New Roman" w:cs="Times New Roman"/>
          <w:sz w:val="24"/>
          <w:szCs w:val="24"/>
          <w:lang w:val="fr-FR"/>
        </w:rPr>
        <w:t>Enseignant</w:t>
      </w:r>
      <w:r w:rsidR="00C5683A" w:rsidRPr="002D097D">
        <w:rPr>
          <w:rFonts w:ascii="Times New Roman" w:hAnsi="Times New Roman" w:cs="Times New Roman"/>
          <w:sz w:val="24"/>
          <w:szCs w:val="24"/>
          <w:lang w:val="fr-FR"/>
        </w:rPr>
        <w:t xml:space="preserve"> en Validation® doit utiliser un programme </w:t>
      </w:r>
      <w:r w:rsidR="00E55A49" w:rsidRPr="002D097D">
        <w:rPr>
          <w:rFonts w:ascii="Times New Roman" w:hAnsi="Times New Roman" w:cs="Times New Roman"/>
          <w:sz w:val="24"/>
          <w:szCs w:val="24"/>
          <w:lang w:val="fr-FR"/>
        </w:rPr>
        <w:t>autorisé</w:t>
      </w:r>
      <w:r w:rsidR="00C5683A" w:rsidRPr="002D097D">
        <w:rPr>
          <w:rFonts w:ascii="Times New Roman" w:hAnsi="Times New Roman" w:cs="Times New Roman"/>
          <w:sz w:val="24"/>
          <w:szCs w:val="24"/>
          <w:lang w:val="fr-FR"/>
        </w:rPr>
        <w:t xml:space="preserve">. Si un </w:t>
      </w:r>
      <w:r w:rsidR="00E9412D" w:rsidRPr="002D097D">
        <w:rPr>
          <w:rFonts w:ascii="Times New Roman" w:hAnsi="Times New Roman" w:cs="Times New Roman"/>
          <w:sz w:val="24"/>
          <w:szCs w:val="24"/>
          <w:lang w:val="fr-FR"/>
        </w:rPr>
        <w:t>Enseignant</w:t>
      </w:r>
      <w:r w:rsidR="00C5683A" w:rsidRPr="002D097D">
        <w:rPr>
          <w:rFonts w:ascii="Times New Roman" w:hAnsi="Times New Roman" w:cs="Times New Roman"/>
          <w:sz w:val="24"/>
          <w:szCs w:val="24"/>
          <w:lang w:val="fr-FR"/>
        </w:rPr>
        <w:t xml:space="preserve"> souhaite développer son propre programme, il est souvent plus facile de commencer à l’écrire pendant le stage de co-animation. </w:t>
      </w:r>
    </w:p>
    <w:p w:rsidR="00984A53" w:rsidRPr="002D097D" w:rsidRDefault="00984A53" w:rsidP="009A50F6">
      <w:pPr>
        <w:pStyle w:val="NoSpacing"/>
        <w:jc w:val="both"/>
        <w:rPr>
          <w:rFonts w:ascii="Times New Roman" w:hAnsi="Times New Roman" w:cs="Times New Roman"/>
          <w:sz w:val="24"/>
          <w:szCs w:val="24"/>
          <w:lang w:val="fr-FR"/>
        </w:rPr>
      </w:pPr>
    </w:p>
    <w:p w:rsidR="00C5683A" w:rsidRPr="002D097D" w:rsidRDefault="00C5683A" w:rsidP="009A50F6">
      <w:pPr>
        <w:pStyle w:val="NoSpacing"/>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Après la formation :</w:t>
      </w:r>
    </w:p>
    <w:p w:rsidR="00C5683A" w:rsidRPr="002D097D" w:rsidRDefault="00A66ECA" w:rsidP="009A50F6">
      <w:pPr>
        <w:pStyle w:val="NoSpacing"/>
        <w:numPr>
          <w:ilvl w:val="0"/>
          <w:numId w:val="34"/>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À</w:t>
      </w:r>
      <w:r w:rsidR="00C5683A" w:rsidRPr="002D097D">
        <w:rPr>
          <w:rFonts w:ascii="Times New Roman" w:hAnsi="Times New Roman" w:cs="Times New Roman"/>
          <w:sz w:val="24"/>
          <w:szCs w:val="24"/>
          <w:lang w:val="fr-FR"/>
        </w:rPr>
        <w:t xml:space="preserve"> la fin de la formation</w:t>
      </w:r>
      <w:r w:rsidR="004B65B3" w:rsidRPr="002D097D">
        <w:rPr>
          <w:rFonts w:ascii="Times New Roman" w:hAnsi="Times New Roman" w:cs="Times New Roman"/>
          <w:sz w:val="24"/>
          <w:szCs w:val="24"/>
          <w:lang w:val="fr-FR"/>
        </w:rPr>
        <w:t>,</w:t>
      </w:r>
      <w:r w:rsidR="00C5683A" w:rsidRPr="002D097D">
        <w:rPr>
          <w:rFonts w:ascii="Times New Roman" w:hAnsi="Times New Roman" w:cs="Times New Roman"/>
          <w:sz w:val="24"/>
          <w:szCs w:val="24"/>
          <w:lang w:val="fr-FR"/>
        </w:rPr>
        <w:t xml:space="preserve"> l</w:t>
      </w:r>
      <w:r w:rsidR="00DA249E" w:rsidRPr="002D097D">
        <w:rPr>
          <w:rFonts w:ascii="Times New Roman" w:hAnsi="Times New Roman" w:cs="Times New Roman"/>
          <w:sz w:val="24"/>
          <w:szCs w:val="24"/>
          <w:lang w:val="fr-FR"/>
        </w:rPr>
        <w:t>’</w:t>
      </w:r>
      <w:r w:rsidR="00E9412D" w:rsidRPr="002D097D">
        <w:rPr>
          <w:rFonts w:ascii="Times New Roman" w:hAnsi="Times New Roman" w:cs="Times New Roman"/>
          <w:sz w:val="24"/>
          <w:szCs w:val="24"/>
          <w:lang w:val="fr-FR"/>
        </w:rPr>
        <w:t>Enseignant</w:t>
      </w:r>
      <w:r w:rsidR="00C5683A" w:rsidRPr="002D097D">
        <w:rPr>
          <w:rFonts w:ascii="Times New Roman" w:hAnsi="Times New Roman" w:cs="Times New Roman"/>
          <w:sz w:val="24"/>
          <w:szCs w:val="24"/>
          <w:lang w:val="fr-FR"/>
        </w:rPr>
        <w:t xml:space="preserve"> expérimenté </w:t>
      </w:r>
      <w:r w:rsidR="0052694C" w:rsidRPr="002D097D">
        <w:rPr>
          <w:rFonts w:ascii="Times New Roman" w:hAnsi="Times New Roman" w:cs="Times New Roman"/>
          <w:sz w:val="24"/>
          <w:szCs w:val="24"/>
          <w:lang w:val="fr-FR"/>
        </w:rPr>
        <w:t>évalue la prestation</w:t>
      </w:r>
      <w:r w:rsidR="00C5683A" w:rsidRPr="002D097D">
        <w:rPr>
          <w:rFonts w:ascii="Times New Roman" w:hAnsi="Times New Roman" w:cs="Times New Roman"/>
          <w:sz w:val="24"/>
          <w:szCs w:val="24"/>
          <w:lang w:val="fr-FR"/>
        </w:rPr>
        <w:t xml:space="preserve"> globale du Présentateur </w:t>
      </w:r>
      <w:r w:rsidR="0052694C" w:rsidRPr="002D097D">
        <w:rPr>
          <w:rFonts w:ascii="Times New Roman" w:hAnsi="Times New Roman" w:cs="Times New Roman"/>
          <w:sz w:val="24"/>
          <w:szCs w:val="24"/>
          <w:lang w:val="fr-FR"/>
        </w:rPr>
        <w:t xml:space="preserve">en utilisant les </w:t>
      </w:r>
      <w:r w:rsidR="00C5683A" w:rsidRPr="002D097D">
        <w:rPr>
          <w:rFonts w:ascii="Times New Roman" w:hAnsi="Times New Roman" w:cs="Times New Roman"/>
          <w:sz w:val="24"/>
          <w:szCs w:val="24"/>
          <w:lang w:val="fr-FR"/>
        </w:rPr>
        <w:t>Critères d’</w:t>
      </w:r>
      <w:r w:rsidR="00983062" w:rsidRPr="002D097D">
        <w:rPr>
          <w:rFonts w:ascii="Times New Roman" w:hAnsi="Times New Roman" w:cs="Times New Roman"/>
          <w:sz w:val="24"/>
          <w:szCs w:val="24"/>
          <w:lang w:val="fr-FR"/>
        </w:rPr>
        <w:t xml:space="preserve">évaluation finale du stage de co-enseignement pour la certification de niveau III </w:t>
      </w:r>
      <w:r w:rsidR="00414853" w:rsidRPr="002D097D">
        <w:rPr>
          <w:rFonts w:ascii="Times New Roman" w:hAnsi="Times New Roman" w:cs="Times New Roman"/>
          <w:sz w:val="24"/>
          <w:szCs w:val="24"/>
          <w:lang w:val="fr-FR"/>
        </w:rPr>
        <w:t>d’Enseignant</w:t>
      </w:r>
      <w:r w:rsidR="00983062" w:rsidRPr="002D097D">
        <w:rPr>
          <w:rFonts w:ascii="Times New Roman" w:hAnsi="Times New Roman" w:cs="Times New Roman"/>
          <w:sz w:val="24"/>
          <w:szCs w:val="24"/>
          <w:lang w:val="fr-FR"/>
        </w:rPr>
        <w:t xml:space="preserve"> en Validation®. Les Présentateurs sont invités à faire leur auto-évaluation. Il est important de s’assurer que tous les points</w:t>
      </w:r>
      <w:r w:rsidR="008C118C" w:rsidRPr="002D097D">
        <w:rPr>
          <w:rFonts w:ascii="Times New Roman" w:hAnsi="Times New Roman" w:cs="Times New Roman"/>
          <w:sz w:val="24"/>
          <w:szCs w:val="24"/>
          <w:lang w:val="fr-FR"/>
        </w:rPr>
        <w:t>,</w:t>
      </w:r>
      <w:r w:rsidR="00983062" w:rsidRPr="002D097D">
        <w:rPr>
          <w:rFonts w:ascii="Times New Roman" w:hAnsi="Times New Roman" w:cs="Times New Roman"/>
          <w:sz w:val="24"/>
          <w:szCs w:val="24"/>
          <w:lang w:val="fr-FR"/>
        </w:rPr>
        <w:t xml:space="preserve"> sujets à a</w:t>
      </w:r>
      <w:r w:rsidR="006C31F0" w:rsidRPr="002D097D">
        <w:rPr>
          <w:rFonts w:ascii="Times New Roman" w:hAnsi="Times New Roman" w:cs="Times New Roman"/>
          <w:sz w:val="24"/>
          <w:szCs w:val="24"/>
          <w:lang w:val="fr-FR"/>
        </w:rPr>
        <w:t>mélioration</w:t>
      </w:r>
      <w:r w:rsidR="008C118C" w:rsidRPr="002D097D">
        <w:rPr>
          <w:rFonts w:ascii="Times New Roman" w:hAnsi="Times New Roman" w:cs="Times New Roman"/>
          <w:sz w:val="24"/>
          <w:szCs w:val="24"/>
          <w:lang w:val="fr-FR"/>
        </w:rPr>
        <w:t>,</w:t>
      </w:r>
      <w:r w:rsidR="006C31F0" w:rsidRPr="002D097D">
        <w:rPr>
          <w:rFonts w:ascii="Times New Roman" w:hAnsi="Times New Roman" w:cs="Times New Roman"/>
          <w:sz w:val="24"/>
          <w:szCs w:val="24"/>
          <w:lang w:val="fr-FR"/>
        </w:rPr>
        <w:t xml:space="preserve"> sont bien compris ;</w:t>
      </w:r>
    </w:p>
    <w:p w:rsidR="007C64D1" w:rsidRPr="002D097D" w:rsidRDefault="007C64D1" w:rsidP="009A50F6">
      <w:pPr>
        <w:pStyle w:val="NoSpacing"/>
        <w:numPr>
          <w:ilvl w:val="0"/>
          <w:numId w:val="3"/>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 xml:space="preserve">Une copie de l’évaluation finale </w:t>
      </w:r>
      <w:r w:rsidR="004B65B3" w:rsidRPr="002D097D">
        <w:rPr>
          <w:rFonts w:ascii="Times New Roman" w:hAnsi="Times New Roman" w:cs="Times New Roman"/>
          <w:sz w:val="24"/>
          <w:szCs w:val="24"/>
          <w:lang w:val="fr-FR"/>
        </w:rPr>
        <w:t>est</w:t>
      </w:r>
      <w:r w:rsidRPr="002D097D">
        <w:rPr>
          <w:rFonts w:ascii="Times New Roman" w:hAnsi="Times New Roman" w:cs="Times New Roman"/>
          <w:sz w:val="24"/>
          <w:szCs w:val="24"/>
          <w:lang w:val="fr-FR"/>
        </w:rPr>
        <w:t xml:space="preserve"> donnée au Présentateur. Dans </w:t>
      </w:r>
      <w:r w:rsidR="008C118C" w:rsidRPr="002D097D">
        <w:rPr>
          <w:rFonts w:ascii="Times New Roman" w:hAnsi="Times New Roman" w:cs="Times New Roman"/>
          <w:sz w:val="24"/>
          <w:szCs w:val="24"/>
          <w:lang w:val="fr-FR"/>
        </w:rPr>
        <w:t xml:space="preserve">le cas </w:t>
      </w:r>
      <w:r w:rsidRPr="002D097D">
        <w:rPr>
          <w:rFonts w:ascii="Times New Roman" w:hAnsi="Times New Roman" w:cs="Times New Roman"/>
          <w:sz w:val="24"/>
          <w:szCs w:val="24"/>
          <w:lang w:val="fr-FR"/>
        </w:rPr>
        <w:t xml:space="preserve">où le Présentateur ne </w:t>
      </w:r>
      <w:r w:rsidR="008C118C" w:rsidRPr="002D097D">
        <w:rPr>
          <w:rFonts w:ascii="Times New Roman" w:hAnsi="Times New Roman" w:cs="Times New Roman"/>
          <w:sz w:val="24"/>
          <w:szCs w:val="24"/>
          <w:lang w:val="fr-FR"/>
        </w:rPr>
        <w:t xml:space="preserve">satisfait </w:t>
      </w:r>
      <w:r w:rsidRPr="002D097D">
        <w:rPr>
          <w:rFonts w:ascii="Times New Roman" w:hAnsi="Times New Roman" w:cs="Times New Roman"/>
          <w:sz w:val="24"/>
          <w:szCs w:val="24"/>
          <w:lang w:val="fr-FR"/>
        </w:rPr>
        <w:t xml:space="preserve">pas les critères de certification, il </w:t>
      </w:r>
      <w:r w:rsidR="008C118C" w:rsidRPr="002D097D">
        <w:rPr>
          <w:rFonts w:ascii="Times New Roman" w:hAnsi="Times New Roman" w:cs="Times New Roman"/>
          <w:sz w:val="24"/>
          <w:szCs w:val="24"/>
          <w:lang w:val="fr-FR"/>
        </w:rPr>
        <w:t>doit avoir connaissance</w:t>
      </w:r>
      <w:r w:rsidRPr="002D097D">
        <w:rPr>
          <w:rFonts w:ascii="Times New Roman" w:hAnsi="Times New Roman" w:cs="Times New Roman"/>
          <w:sz w:val="24"/>
          <w:szCs w:val="24"/>
          <w:lang w:val="fr-FR"/>
        </w:rPr>
        <w:t xml:space="preserve"> </w:t>
      </w:r>
      <w:r w:rsidR="008C118C" w:rsidRPr="002D097D">
        <w:rPr>
          <w:rFonts w:ascii="Times New Roman" w:hAnsi="Times New Roman" w:cs="Times New Roman"/>
          <w:sz w:val="24"/>
          <w:szCs w:val="24"/>
          <w:lang w:val="fr-FR"/>
        </w:rPr>
        <w:t>d</w:t>
      </w:r>
      <w:r w:rsidRPr="002D097D">
        <w:rPr>
          <w:rFonts w:ascii="Times New Roman" w:hAnsi="Times New Roman" w:cs="Times New Roman"/>
          <w:sz w:val="24"/>
          <w:szCs w:val="24"/>
          <w:lang w:val="fr-FR"/>
        </w:rPr>
        <w:t xml:space="preserve">es points à améliorer. Il devra accomplir un nouveau stage de co-animation pour </w:t>
      </w:r>
      <w:r w:rsidR="008C118C" w:rsidRPr="002D097D">
        <w:rPr>
          <w:rFonts w:ascii="Times New Roman" w:hAnsi="Times New Roman" w:cs="Times New Roman"/>
          <w:sz w:val="24"/>
          <w:szCs w:val="24"/>
          <w:lang w:val="fr-FR"/>
        </w:rPr>
        <w:t>obtenir sa certification </w:t>
      </w:r>
      <w:r w:rsidRPr="002D097D">
        <w:rPr>
          <w:rFonts w:ascii="Times New Roman" w:hAnsi="Times New Roman" w:cs="Times New Roman"/>
          <w:sz w:val="24"/>
          <w:szCs w:val="24"/>
          <w:lang w:val="fr-FR"/>
        </w:rPr>
        <w:t>;</w:t>
      </w:r>
    </w:p>
    <w:p w:rsidR="007C64D1" w:rsidRPr="002D097D" w:rsidRDefault="008C118C" w:rsidP="009A50F6">
      <w:pPr>
        <w:pStyle w:val="NoSpacing"/>
        <w:numPr>
          <w:ilvl w:val="0"/>
          <w:numId w:val="3"/>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En cas de réussite, l’</w:t>
      </w:r>
      <w:r w:rsidR="00E9412D" w:rsidRPr="002D097D">
        <w:rPr>
          <w:rFonts w:ascii="Times New Roman" w:hAnsi="Times New Roman" w:cs="Times New Roman"/>
          <w:sz w:val="24"/>
          <w:szCs w:val="24"/>
          <w:lang w:val="fr-FR"/>
        </w:rPr>
        <w:t>Enseignant</w:t>
      </w:r>
      <w:r w:rsidR="007C64D1" w:rsidRPr="002D097D">
        <w:rPr>
          <w:rFonts w:ascii="Times New Roman" w:hAnsi="Times New Roman" w:cs="Times New Roman"/>
          <w:sz w:val="24"/>
          <w:szCs w:val="24"/>
          <w:lang w:val="fr-FR"/>
        </w:rPr>
        <w:t xml:space="preserve"> expérimenté </w:t>
      </w:r>
      <w:r w:rsidR="004B65B3" w:rsidRPr="002D097D">
        <w:rPr>
          <w:rFonts w:ascii="Times New Roman" w:hAnsi="Times New Roman" w:cs="Times New Roman"/>
          <w:sz w:val="24"/>
          <w:szCs w:val="24"/>
          <w:lang w:val="fr-FR"/>
        </w:rPr>
        <w:t xml:space="preserve">envoie </w:t>
      </w:r>
      <w:r w:rsidR="007C64D1" w:rsidRPr="002D097D">
        <w:rPr>
          <w:rFonts w:ascii="Times New Roman" w:hAnsi="Times New Roman" w:cs="Times New Roman"/>
          <w:sz w:val="24"/>
          <w:szCs w:val="24"/>
          <w:lang w:val="fr-FR"/>
        </w:rPr>
        <w:t>une copie de l’évaluation finale</w:t>
      </w:r>
      <w:r w:rsidRPr="002D097D">
        <w:rPr>
          <w:rFonts w:ascii="Times New Roman" w:hAnsi="Times New Roman" w:cs="Times New Roman"/>
          <w:sz w:val="24"/>
          <w:szCs w:val="24"/>
          <w:lang w:val="fr-FR"/>
        </w:rPr>
        <w:t xml:space="preserve"> du </w:t>
      </w:r>
      <w:r w:rsidR="00DD49B3" w:rsidRPr="002D097D">
        <w:rPr>
          <w:rFonts w:ascii="Times New Roman" w:hAnsi="Times New Roman" w:cs="Times New Roman"/>
          <w:sz w:val="24"/>
          <w:szCs w:val="24"/>
          <w:lang w:val="fr-FR"/>
        </w:rPr>
        <w:t xml:space="preserve">Présentateur </w:t>
      </w:r>
      <w:r w:rsidRPr="002D097D">
        <w:rPr>
          <w:rFonts w:ascii="Times New Roman" w:hAnsi="Times New Roman" w:cs="Times New Roman"/>
          <w:sz w:val="24"/>
          <w:szCs w:val="24"/>
          <w:lang w:val="fr-FR"/>
        </w:rPr>
        <w:t>accompagnée d</w:t>
      </w:r>
      <w:r w:rsidR="007C64D1" w:rsidRPr="002D097D">
        <w:rPr>
          <w:rFonts w:ascii="Times New Roman" w:hAnsi="Times New Roman" w:cs="Times New Roman"/>
          <w:sz w:val="24"/>
          <w:szCs w:val="24"/>
          <w:lang w:val="fr-FR"/>
        </w:rPr>
        <w:t xml:space="preserve">’une lettre d’appréciation générale et de recommandation à Naomi Feil au siège de VTI pour </w:t>
      </w:r>
      <w:r w:rsidRPr="002D097D">
        <w:rPr>
          <w:rFonts w:ascii="Times New Roman" w:hAnsi="Times New Roman" w:cs="Times New Roman"/>
          <w:sz w:val="24"/>
          <w:szCs w:val="24"/>
          <w:lang w:val="fr-FR"/>
        </w:rPr>
        <w:t>valider</w:t>
      </w:r>
      <w:r w:rsidR="007C64D1" w:rsidRPr="002D097D">
        <w:rPr>
          <w:rFonts w:ascii="Times New Roman" w:hAnsi="Times New Roman" w:cs="Times New Roman"/>
          <w:sz w:val="24"/>
          <w:szCs w:val="24"/>
          <w:lang w:val="fr-FR"/>
        </w:rPr>
        <w:t xml:space="preserve"> sa certification </w:t>
      </w:r>
      <w:r w:rsidRPr="002D097D">
        <w:rPr>
          <w:rFonts w:ascii="Times New Roman" w:hAnsi="Times New Roman" w:cs="Times New Roman"/>
          <w:sz w:val="24"/>
          <w:szCs w:val="24"/>
          <w:lang w:val="fr-FR"/>
        </w:rPr>
        <w:t>d’Enseignant</w:t>
      </w:r>
      <w:r w:rsidR="007C64D1" w:rsidRPr="002D097D">
        <w:rPr>
          <w:rFonts w:ascii="Times New Roman" w:hAnsi="Times New Roman" w:cs="Times New Roman"/>
          <w:sz w:val="24"/>
          <w:szCs w:val="24"/>
          <w:lang w:val="fr-FR"/>
        </w:rPr>
        <w:t xml:space="preserve"> ; </w:t>
      </w:r>
    </w:p>
    <w:p w:rsidR="008743EE" w:rsidRPr="002D097D" w:rsidRDefault="007C64D1" w:rsidP="009A50F6">
      <w:pPr>
        <w:pStyle w:val="NoSpacing"/>
        <w:numPr>
          <w:ilvl w:val="0"/>
          <w:numId w:val="3"/>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Le diplôme d</w:t>
      </w:r>
      <w:r w:rsidR="008C118C" w:rsidRPr="002D097D">
        <w:rPr>
          <w:rFonts w:ascii="Times New Roman" w:hAnsi="Times New Roman" w:cs="Times New Roman"/>
          <w:sz w:val="24"/>
          <w:szCs w:val="24"/>
          <w:lang w:val="fr-FR"/>
        </w:rPr>
        <w:t xml:space="preserve">’Enseignant </w:t>
      </w:r>
      <w:r w:rsidRPr="002D097D">
        <w:rPr>
          <w:rFonts w:ascii="Times New Roman" w:hAnsi="Times New Roman" w:cs="Times New Roman"/>
          <w:sz w:val="24"/>
          <w:szCs w:val="24"/>
          <w:lang w:val="fr-FR"/>
        </w:rPr>
        <w:t xml:space="preserve">est </w:t>
      </w:r>
      <w:r w:rsidR="008C118C" w:rsidRPr="002D097D">
        <w:rPr>
          <w:rFonts w:ascii="Times New Roman" w:hAnsi="Times New Roman" w:cs="Times New Roman"/>
          <w:sz w:val="24"/>
          <w:szCs w:val="24"/>
          <w:lang w:val="fr-FR"/>
        </w:rPr>
        <w:t>réalisé</w:t>
      </w:r>
      <w:r w:rsidRPr="002D097D">
        <w:rPr>
          <w:rFonts w:ascii="Times New Roman" w:hAnsi="Times New Roman" w:cs="Times New Roman"/>
          <w:sz w:val="24"/>
          <w:szCs w:val="24"/>
          <w:lang w:val="fr-FR"/>
        </w:rPr>
        <w:t xml:space="preserve"> par VTI et signé par Naomi Feil. Il est ensuite envoyé </w:t>
      </w:r>
      <w:r w:rsidR="008C118C" w:rsidRPr="002D097D">
        <w:rPr>
          <w:rFonts w:ascii="Times New Roman" w:hAnsi="Times New Roman" w:cs="Times New Roman"/>
          <w:sz w:val="24"/>
          <w:szCs w:val="24"/>
          <w:lang w:val="fr-FR"/>
        </w:rPr>
        <w:t>à</w:t>
      </w:r>
      <w:r w:rsidRPr="002D097D">
        <w:rPr>
          <w:rFonts w:ascii="Times New Roman" w:hAnsi="Times New Roman" w:cs="Times New Roman"/>
          <w:sz w:val="24"/>
          <w:szCs w:val="24"/>
          <w:lang w:val="fr-FR"/>
        </w:rPr>
        <w:t xml:space="preserve"> </w:t>
      </w:r>
      <w:r w:rsidR="008C118C" w:rsidRPr="002D097D">
        <w:rPr>
          <w:rFonts w:ascii="Times New Roman" w:hAnsi="Times New Roman" w:cs="Times New Roman"/>
          <w:sz w:val="24"/>
          <w:szCs w:val="24"/>
          <w:lang w:val="fr-FR"/>
        </w:rPr>
        <w:t>l’Enseignant</w:t>
      </w:r>
      <w:r w:rsidRPr="002D097D">
        <w:rPr>
          <w:rFonts w:ascii="Times New Roman" w:hAnsi="Times New Roman" w:cs="Times New Roman"/>
          <w:sz w:val="24"/>
          <w:szCs w:val="24"/>
          <w:lang w:val="fr-FR"/>
        </w:rPr>
        <w:t xml:space="preserve"> expérimenté qui aura l’honneur de le remettre au Présentateur.</w:t>
      </w:r>
    </w:p>
    <w:p w:rsidR="00984A53" w:rsidRPr="002D097D" w:rsidRDefault="00984A53" w:rsidP="009A50F6">
      <w:pPr>
        <w:pStyle w:val="NoSpacing"/>
        <w:jc w:val="both"/>
        <w:rPr>
          <w:rFonts w:ascii="Times New Roman" w:hAnsi="Times New Roman" w:cs="Times New Roman"/>
          <w:sz w:val="24"/>
          <w:szCs w:val="24"/>
          <w:lang w:val="fr-FR"/>
        </w:rPr>
      </w:pPr>
    </w:p>
    <w:p w:rsidR="00C70723" w:rsidRPr="002D097D" w:rsidRDefault="008743EE" w:rsidP="009A50F6">
      <w:pPr>
        <w:pStyle w:val="NoSpacing"/>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 xml:space="preserve">Un Présentateur peut également suivre la formation d’un autre </w:t>
      </w:r>
      <w:r w:rsidR="008C118C" w:rsidRPr="002D097D">
        <w:rPr>
          <w:rFonts w:ascii="Times New Roman" w:hAnsi="Times New Roman" w:cs="Times New Roman"/>
          <w:sz w:val="24"/>
          <w:szCs w:val="24"/>
          <w:lang w:val="fr-FR"/>
        </w:rPr>
        <w:t>Enseignant</w:t>
      </w:r>
      <w:r w:rsidRPr="002D097D">
        <w:rPr>
          <w:rFonts w:ascii="Times New Roman" w:hAnsi="Times New Roman" w:cs="Times New Roman"/>
          <w:sz w:val="24"/>
          <w:szCs w:val="24"/>
          <w:lang w:val="fr-FR"/>
        </w:rPr>
        <w:t>. Il est toujours intéressant et enrichissant d’</w:t>
      </w:r>
      <w:r w:rsidR="004B65B3" w:rsidRPr="002D097D">
        <w:rPr>
          <w:rFonts w:ascii="Times New Roman" w:hAnsi="Times New Roman" w:cs="Times New Roman"/>
          <w:sz w:val="24"/>
          <w:szCs w:val="24"/>
          <w:lang w:val="fr-FR"/>
        </w:rPr>
        <w:t xml:space="preserve">observer </w:t>
      </w:r>
      <w:r w:rsidRPr="002D097D">
        <w:rPr>
          <w:rFonts w:ascii="Times New Roman" w:hAnsi="Times New Roman" w:cs="Times New Roman"/>
          <w:sz w:val="24"/>
          <w:szCs w:val="24"/>
          <w:lang w:val="fr-FR"/>
        </w:rPr>
        <w:t>le style d’enseignement d’un collègue</w:t>
      </w:r>
      <w:r w:rsidR="00C70723" w:rsidRPr="002D097D">
        <w:rPr>
          <w:rFonts w:ascii="Times New Roman" w:hAnsi="Times New Roman" w:cs="Times New Roman"/>
          <w:sz w:val="24"/>
          <w:szCs w:val="24"/>
          <w:lang w:val="fr-FR"/>
        </w:rPr>
        <w:t> ;</w:t>
      </w:r>
      <w:r w:rsidRPr="002D097D">
        <w:rPr>
          <w:rFonts w:ascii="Times New Roman" w:hAnsi="Times New Roman" w:cs="Times New Roman"/>
          <w:sz w:val="24"/>
          <w:szCs w:val="24"/>
          <w:lang w:val="fr-FR"/>
        </w:rPr>
        <w:t xml:space="preserve"> </w:t>
      </w:r>
      <w:r w:rsidR="00C70723" w:rsidRPr="002D097D">
        <w:rPr>
          <w:rFonts w:ascii="Times New Roman" w:hAnsi="Times New Roman" w:cs="Times New Roman"/>
          <w:sz w:val="24"/>
          <w:szCs w:val="24"/>
          <w:lang w:val="fr-FR"/>
        </w:rPr>
        <w:t xml:space="preserve">dans cette optique </w:t>
      </w:r>
      <w:r w:rsidRPr="002D097D">
        <w:rPr>
          <w:rFonts w:ascii="Times New Roman" w:hAnsi="Times New Roman" w:cs="Times New Roman"/>
          <w:sz w:val="24"/>
          <w:szCs w:val="24"/>
          <w:lang w:val="fr-FR"/>
        </w:rPr>
        <w:t xml:space="preserve">le module </w:t>
      </w:r>
      <w:r w:rsidR="00C70723" w:rsidRPr="002D097D">
        <w:rPr>
          <w:rFonts w:ascii="Times New Roman" w:hAnsi="Times New Roman" w:cs="Times New Roman"/>
          <w:sz w:val="24"/>
          <w:szCs w:val="24"/>
          <w:lang w:val="fr-FR"/>
        </w:rPr>
        <w:t>consacr</w:t>
      </w:r>
      <w:r w:rsidR="004B65B3" w:rsidRPr="002D097D">
        <w:rPr>
          <w:rFonts w:ascii="Times New Roman" w:hAnsi="Times New Roman" w:cs="Times New Roman"/>
          <w:sz w:val="24"/>
          <w:szCs w:val="24"/>
          <w:lang w:val="fr-FR"/>
        </w:rPr>
        <w:t>é</w:t>
      </w:r>
      <w:r w:rsidRPr="002D097D">
        <w:rPr>
          <w:rFonts w:ascii="Times New Roman" w:hAnsi="Times New Roman" w:cs="Times New Roman"/>
          <w:sz w:val="24"/>
          <w:szCs w:val="24"/>
          <w:lang w:val="fr-FR"/>
        </w:rPr>
        <w:t xml:space="preserve"> à l’examen est particulièrement </w:t>
      </w:r>
      <w:r w:rsidR="00C70723" w:rsidRPr="002D097D">
        <w:rPr>
          <w:rFonts w:ascii="Times New Roman" w:hAnsi="Times New Roman" w:cs="Times New Roman"/>
          <w:sz w:val="24"/>
          <w:szCs w:val="24"/>
          <w:lang w:val="fr-FR"/>
        </w:rPr>
        <w:t>instructif.</w:t>
      </w:r>
    </w:p>
    <w:p w:rsidR="00984A53" w:rsidRPr="002D097D" w:rsidRDefault="00984A53" w:rsidP="009A50F6">
      <w:pPr>
        <w:pStyle w:val="NoSpacing"/>
        <w:jc w:val="both"/>
        <w:rPr>
          <w:rFonts w:ascii="Times New Roman" w:hAnsi="Times New Roman" w:cs="Times New Roman"/>
          <w:sz w:val="24"/>
          <w:szCs w:val="24"/>
          <w:lang w:val="fr-FR"/>
        </w:rPr>
      </w:pPr>
    </w:p>
    <w:p w:rsidR="00C70723" w:rsidRPr="002D097D" w:rsidRDefault="00C70723" w:rsidP="009A50F6">
      <w:pPr>
        <w:pStyle w:val="NoSpacing"/>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Il est possible de continuer à co-enseigner même après l’obtention du diplôme. Cela permet de parfaire ses compétences et d’apprendre à animer les formations de niveau II et III.</w:t>
      </w:r>
    </w:p>
    <w:p w:rsidR="00984A53" w:rsidRPr="002D097D" w:rsidRDefault="00984A53" w:rsidP="009A50F6">
      <w:pPr>
        <w:pStyle w:val="NoSpacing"/>
        <w:jc w:val="both"/>
        <w:rPr>
          <w:rFonts w:ascii="Times New Roman" w:hAnsi="Times New Roman" w:cs="Times New Roman"/>
          <w:sz w:val="24"/>
          <w:szCs w:val="24"/>
          <w:lang w:val="fr-FR"/>
        </w:rPr>
      </w:pPr>
    </w:p>
    <w:p w:rsidR="00984A53" w:rsidRPr="002D097D" w:rsidRDefault="00984A53" w:rsidP="009A50F6">
      <w:pPr>
        <w:pStyle w:val="NoSpacing"/>
        <w:jc w:val="both"/>
        <w:rPr>
          <w:rFonts w:ascii="Times New Roman" w:hAnsi="Times New Roman" w:cs="Times New Roman"/>
          <w:sz w:val="24"/>
          <w:szCs w:val="24"/>
          <w:lang w:val="fr-FR"/>
        </w:rPr>
      </w:pPr>
    </w:p>
    <w:p w:rsidR="00984A53" w:rsidRPr="002D097D" w:rsidRDefault="00984A53" w:rsidP="009A50F6">
      <w:pPr>
        <w:pStyle w:val="NoSpacing"/>
        <w:jc w:val="both"/>
        <w:rPr>
          <w:rFonts w:ascii="Times New Roman" w:hAnsi="Times New Roman" w:cs="Times New Roman"/>
          <w:sz w:val="28"/>
          <w:szCs w:val="28"/>
          <w:lang w:val="fr-FR"/>
        </w:rPr>
      </w:pPr>
      <w:r w:rsidRPr="002D097D">
        <w:rPr>
          <w:rFonts w:ascii="Times New Roman" w:hAnsi="Times New Roman" w:cs="Times New Roman"/>
          <w:b/>
          <w:sz w:val="28"/>
          <w:szCs w:val="28"/>
          <w:lang w:val="fr-FR"/>
        </w:rPr>
        <w:t>2. Feedback</w:t>
      </w:r>
      <w:r w:rsidR="00085DB7" w:rsidRPr="002D097D">
        <w:rPr>
          <w:rFonts w:ascii="Times New Roman" w:hAnsi="Times New Roman" w:cs="Times New Roman"/>
          <w:sz w:val="28"/>
          <w:szCs w:val="28"/>
          <w:lang w:val="fr-FR"/>
        </w:rPr>
        <w:t> :</w:t>
      </w:r>
      <w:r w:rsidRPr="002D097D">
        <w:rPr>
          <w:rFonts w:ascii="Times New Roman" w:hAnsi="Times New Roman" w:cs="Times New Roman"/>
          <w:sz w:val="28"/>
          <w:szCs w:val="28"/>
          <w:lang w:val="fr-FR"/>
        </w:rPr>
        <w:t xml:space="preserve"> </w:t>
      </w:r>
      <w:r w:rsidR="0076107C" w:rsidRPr="002D097D">
        <w:rPr>
          <w:rFonts w:ascii="Times New Roman" w:hAnsi="Times New Roman" w:cs="Times New Roman"/>
          <w:sz w:val="28"/>
          <w:szCs w:val="28"/>
          <w:lang w:val="fr-FR"/>
        </w:rPr>
        <w:t>quand, par qui, comment et pourquoi donner du feedback</w:t>
      </w:r>
      <w:r w:rsidR="00AB2742" w:rsidRPr="002D097D">
        <w:rPr>
          <w:rFonts w:ascii="Times New Roman" w:hAnsi="Times New Roman" w:cs="Times New Roman"/>
          <w:sz w:val="28"/>
          <w:szCs w:val="28"/>
          <w:lang w:val="fr-FR"/>
        </w:rPr>
        <w:t> ?</w:t>
      </w:r>
    </w:p>
    <w:p w:rsidR="00984A53" w:rsidRPr="002D097D" w:rsidRDefault="00984A53" w:rsidP="009A50F6">
      <w:pPr>
        <w:pStyle w:val="NoSpacing"/>
        <w:jc w:val="both"/>
        <w:rPr>
          <w:rFonts w:ascii="Times New Roman" w:hAnsi="Times New Roman" w:cs="Times New Roman"/>
          <w:sz w:val="24"/>
          <w:szCs w:val="24"/>
          <w:lang w:val="fr-FR"/>
        </w:rPr>
      </w:pPr>
    </w:p>
    <w:p w:rsidR="00984A53" w:rsidRPr="002D097D" w:rsidRDefault="0076107C" w:rsidP="009A50F6">
      <w:pPr>
        <w:pStyle w:val="NoSpacing"/>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Quand</w:t>
      </w:r>
      <w:r w:rsidR="00AB2742" w:rsidRPr="002D097D">
        <w:rPr>
          <w:rFonts w:ascii="Times New Roman" w:hAnsi="Times New Roman" w:cs="Times New Roman"/>
          <w:sz w:val="24"/>
          <w:szCs w:val="24"/>
          <w:lang w:val="fr-FR"/>
        </w:rPr>
        <w:t> ?</w:t>
      </w:r>
    </w:p>
    <w:p w:rsidR="00984A53" w:rsidRPr="002D097D" w:rsidRDefault="0076107C" w:rsidP="009A50F6">
      <w:pPr>
        <w:pStyle w:val="NoSpacing"/>
        <w:numPr>
          <w:ilvl w:val="0"/>
          <w:numId w:val="4"/>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Le feedback est donné après chaque module de la formation ; il peut également être donné à la fin de chaque journée de formation.</w:t>
      </w:r>
    </w:p>
    <w:p w:rsidR="00984A53" w:rsidRPr="002D097D" w:rsidRDefault="00984A53" w:rsidP="009A50F6">
      <w:pPr>
        <w:pStyle w:val="NoSpacing"/>
        <w:jc w:val="both"/>
        <w:rPr>
          <w:rFonts w:ascii="Times New Roman" w:hAnsi="Times New Roman" w:cs="Times New Roman"/>
          <w:sz w:val="24"/>
          <w:szCs w:val="24"/>
          <w:lang w:val="fr-FR"/>
        </w:rPr>
      </w:pPr>
    </w:p>
    <w:p w:rsidR="00984A53" w:rsidRPr="002D097D" w:rsidRDefault="0076107C" w:rsidP="009A50F6">
      <w:pPr>
        <w:pStyle w:val="NoSpacing"/>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Par qui</w:t>
      </w:r>
      <w:r w:rsidR="00AB2742" w:rsidRPr="002D097D">
        <w:rPr>
          <w:rFonts w:ascii="Times New Roman" w:hAnsi="Times New Roman" w:cs="Times New Roman"/>
          <w:sz w:val="24"/>
          <w:szCs w:val="24"/>
          <w:lang w:val="fr-FR"/>
        </w:rPr>
        <w:t> ?</w:t>
      </w:r>
    </w:p>
    <w:p w:rsidR="00984A53" w:rsidRPr="002D097D" w:rsidRDefault="0076107C" w:rsidP="009A50F6">
      <w:pPr>
        <w:pStyle w:val="NoSpacing"/>
        <w:numPr>
          <w:ilvl w:val="0"/>
          <w:numId w:val="4"/>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L</w:t>
      </w:r>
      <w:r w:rsidR="00AB2742" w:rsidRPr="002D097D">
        <w:rPr>
          <w:rFonts w:ascii="Times New Roman" w:hAnsi="Times New Roman" w:cs="Times New Roman"/>
          <w:sz w:val="24"/>
          <w:szCs w:val="24"/>
          <w:lang w:val="fr-FR"/>
        </w:rPr>
        <w:t>’Enseignant</w:t>
      </w:r>
      <w:r w:rsidRPr="002D097D">
        <w:rPr>
          <w:rFonts w:ascii="Times New Roman" w:hAnsi="Times New Roman" w:cs="Times New Roman"/>
          <w:sz w:val="24"/>
          <w:szCs w:val="24"/>
          <w:lang w:val="fr-FR"/>
        </w:rPr>
        <w:t xml:space="preserve"> expérimenté est le premier à donner du feedback</w:t>
      </w:r>
      <w:r w:rsidR="00CE5E68" w:rsidRPr="002D097D">
        <w:rPr>
          <w:rFonts w:ascii="Times New Roman" w:hAnsi="Times New Roman" w:cs="Times New Roman"/>
          <w:sz w:val="24"/>
          <w:szCs w:val="24"/>
          <w:lang w:val="fr-FR"/>
        </w:rPr>
        <w:t> ;</w:t>
      </w:r>
    </w:p>
    <w:p w:rsidR="00984A53" w:rsidRPr="002D097D" w:rsidRDefault="00AB2742" w:rsidP="009A50F6">
      <w:pPr>
        <w:pStyle w:val="NoSpacing"/>
        <w:numPr>
          <w:ilvl w:val="0"/>
          <w:numId w:val="4"/>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Il est possible de</w:t>
      </w:r>
      <w:r w:rsidR="0076107C" w:rsidRPr="002D097D">
        <w:rPr>
          <w:rFonts w:ascii="Times New Roman" w:hAnsi="Times New Roman" w:cs="Times New Roman"/>
          <w:sz w:val="24"/>
          <w:szCs w:val="24"/>
          <w:lang w:val="fr-FR"/>
        </w:rPr>
        <w:t xml:space="preserve"> demander au Présentateur d</w:t>
      </w:r>
      <w:r w:rsidR="00CE5E68" w:rsidRPr="002D097D">
        <w:rPr>
          <w:rFonts w:ascii="Times New Roman" w:hAnsi="Times New Roman" w:cs="Times New Roman"/>
          <w:sz w:val="24"/>
          <w:szCs w:val="24"/>
          <w:lang w:val="fr-FR"/>
        </w:rPr>
        <w:t xml:space="preserve">e faire </w:t>
      </w:r>
      <w:r w:rsidR="004B65B3" w:rsidRPr="002D097D">
        <w:rPr>
          <w:rFonts w:ascii="Times New Roman" w:hAnsi="Times New Roman" w:cs="Times New Roman"/>
          <w:sz w:val="24"/>
          <w:szCs w:val="24"/>
          <w:lang w:val="fr-FR"/>
        </w:rPr>
        <w:t>son</w:t>
      </w:r>
      <w:r w:rsidR="00CE5E68" w:rsidRPr="002D097D">
        <w:rPr>
          <w:rFonts w:ascii="Times New Roman" w:hAnsi="Times New Roman" w:cs="Times New Roman"/>
          <w:sz w:val="24"/>
          <w:szCs w:val="24"/>
          <w:lang w:val="fr-FR"/>
        </w:rPr>
        <w:t xml:space="preserve"> auto-évaluation ;</w:t>
      </w:r>
    </w:p>
    <w:p w:rsidR="00984A53" w:rsidRPr="002D097D" w:rsidRDefault="0076107C" w:rsidP="009A50F6">
      <w:pPr>
        <w:pStyle w:val="NoSpacing"/>
        <w:numPr>
          <w:ilvl w:val="0"/>
          <w:numId w:val="4"/>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Le Présentateur peut également ê</w:t>
      </w:r>
      <w:r w:rsidR="00AB2742" w:rsidRPr="002D097D">
        <w:rPr>
          <w:rFonts w:ascii="Times New Roman" w:hAnsi="Times New Roman" w:cs="Times New Roman"/>
          <w:sz w:val="24"/>
          <w:szCs w:val="24"/>
          <w:lang w:val="fr-FR"/>
        </w:rPr>
        <w:t>tre amené à donner du feedback à l’Enseignant</w:t>
      </w:r>
      <w:r w:rsidRPr="002D097D">
        <w:rPr>
          <w:rFonts w:ascii="Times New Roman" w:hAnsi="Times New Roman" w:cs="Times New Roman"/>
          <w:sz w:val="24"/>
          <w:szCs w:val="24"/>
          <w:lang w:val="fr-FR"/>
        </w:rPr>
        <w:t xml:space="preserve"> expérimenté.</w:t>
      </w:r>
    </w:p>
    <w:p w:rsidR="00984A53" w:rsidRPr="002D097D" w:rsidRDefault="00984A53" w:rsidP="009A50F6">
      <w:pPr>
        <w:pStyle w:val="NoSpacing"/>
        <w:ind w:left="720"/>
        <w:jc w:val="both"/>
        <w:rPr>
          <w:rFonts w:ascii="Times New Roman" w:hAnsi="Times New Roman" w:cs="Times New Roman"/>
          <w:sz w:val="24"/>
          <w:szCs w:val="24"/>
          <w:lang w:val="fr-FR"/>
        </w:rPr>
      </w:pPr>
    </w:p>
    <w:p w:rsidR="00984A53" w:rsidRPr="002D097D" w:rsidRDefault="00984A53" w:rsidP="009A50F6">
      <w:pPr>
        <w:pStyle w:val="NoSpacing"/>
        <w:jc w:val="both"/>
        <w:rPr>
          <w:rFonts w:ascii="Times New Roman" w:hAnsi="Times New Roman" w:cs="Times New Roman"/>
          <w:sz w:val="24"/>
          <w:szCs w:val="24"/>
          <w:lang w:val="fr-FR"/>
        </w:rPr>
      </w:pPr>
    </w:p>
    <w:p w:rsidR="00984A53" w:rsidRPr="002D097D" w:rsidRDefault="0076107C" w:rsidP="009A50F6">
      <w:pPr>
        <w:pStyle w:val="NoSpacing"/>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Comment</w:t>
      </w:r>
      <w:r w:rsidR="00AB2742" w:rsidRPr="002D097D">
        <w:rPr>
          <w:rFonts w:ascii="Times New Roman" w:hAnsi="Times New Roman" w:cs="Times New Roman"/>
          <w:sz w:val="24"/>
          <w:szCs w:val="24"/>
          <w:lang w:val="fr-FR"/>
        </w:rPr>
        <w:t> ?</w:t>
      </w:r>
    </w:p>
    <w:p w:rsidR="00984A53" w:rsidRPr="002D097D" w:rsidRDefault="0076107C" w:rsidP="009A50F6">
      <w:pPr>
        <w:pStyle w:val="NoSpacing"/>
        <w:numPr>
          <w:ilvl w:val="0"/>
          <w:numId w:val="4"/>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 xml:space="preserve">Au cours du module, </w:t>
      </w:r>
      <w:r w:rsidR="00AB2742" w:rsidRPr="002D097D">
        <w:rPr>
          <w:rFonts w:ascii="Times New Roman" w:hAnsi="Times New Roman" w:cs="Times New Roman"/>
          <w:sz w:val="24"/>
          <w:szCs w:val="24"/>
          <w:lang w:val="fr-FR"/>
        </w:rPr>
        <w:t xml:space="preserve">l’Enseignant </w:t>
      </w:r>
      <w:r w:rsidRPr="002D097D">
        <w:rPr>
          <w:rFonts w:ascii="Times New Roman" w:hAnsi="Times New Roman" w:cs="Times New Roman"/>
          <w:sz w:val="24"/>
          <w:szCs w:val="24"/>
          <w:lang w:val="fr-FR"/>
        </w:rPr>
        <w:t>expérimenté prend des notes sur le travail du Présentateur à l’aide du formulaire</w:t>
      </w:r>
      <w:r w:rsidR="005D2154" w:rsidRPr="002D097D">
        <w:rPr>
          <w:rFonts w:ascii="Times New Roman" w:hAnsi="Times New Roman" w:cs="Times New Roman"/>
          <w:sz w:val="24"/>
          <w:szCs w:val="24"/>
          <w:lang w:val="fr-FR"/>
        </w:rPr>
        <w:t xml:space="preserve"> </w:t>
      </w:r>
      <w:r w:rsidR="002D097D">
        <w:rPr>
          <w:rFonts w:ascii="Times New Roman" w:hAnsi="Times New Roman" w:cs="Times New Roman"/>
          <w:sz w:val="24"/>
          <w:szCs w:val="24"/>
          <w:lang w:val="fr-FR"/>
        </w:rPr>
        <w:t>Feedback et Evaluation de la Présentation</w:t>
      </w:r>
      <w:r w:rsidRPr="002D097D">
        <w:rPr>
          <w:rFonts w:ascii="Times New Roman" w:hAnsi="Times New Roman" w:cs="Times New Roman"/>
          <w:sz w:val="24"/>
          <w:szCs w:val="24"/>
          <w:lang w:val="fr-FR"/>
        </w:rPr>
        <w:t xml:space="preserve">. Le feedback est d’abord donné </w:t>
      </w:r>
      <w:r w:rsidR="006F23C3" w:rsidRPr="002D097D">
        <w:rPr>
          <w:rFonts w:ascii="Times New Roman" w:hAnsi="Times New Roman" w:cs="Times New Roman"/>
          <w:sz w:val="24"/>
          <w:szCs w:val="24"/>
          <w:lang w:val="fr-FR"/>
        </w:rPr>
        <w:t>oralement</w:t>
      </w:r>
      <w:r w:rsidRPr="002D097D">
        <w:rPr>
          <w:rFonts w:ascii="Times New Roman" w:hAnsi="Times New Roman" w:cs="Times New Roman"/>
          <w:sz w:val="24"/>
          <w:szCs w:val="24"/>
          <w:lang w:val="fr-FR"/>
        </w:rPr>
        <w:t xml:space="preserve"> puis </w:t>
      </w:r>
      <w:r w:rsidR="006F23C3" w:rsidRPr="002D097D">
        <w:rPr>
          <w:rFonts w:ascii="Times New Roman" w:hAnsi="Times New Roman" w:cs="Times New Roman"/>
          <w:sz w:val="24"/>
          <w:szCs w:val="24"/>
          <w:lang w:val="fr-FR"/>
        </w:rPr>
        <w:t xml:space="preserve">complété par </w:t>
      </w:r>
      <w:r w:rsidR="007F74A7" w:rsidRPr="002D097D">
        <w:rPr>
          <w:rFonts w:ascii="Times New Roman" w:hAnsi="Times New Roman" w:cs="Times New Roman"/>
          <w:sz w:val="24"/>
          <w:szCs w:val="24"/>
          <w:lang w:val="fr-FR"/>
        </w:rPr>
        <w:t>écrit</w:t>
      </w:r>
      <w:r w:rsidR="006F23C3" w:rsidRPr="002D097D">
        <w:rPr>
          <w:rFonts w:ascii="Times New Roman" w:hAnsi="Times New Roman" w:cs="Times New Roman"/>
          <w:sz w:val="24"/>
          <w:szCs w:val="24"/>
          <w:lang w:val="fr-FR"/>
        </w:rPr>
        <w:t> </w:t>
      </w:r>
      <w:r w:rsidR="00FB58A7" w:rsidRPr="002D097D">
        <w:rPr>
          <w:rFonts w:ascii="Times New Roman" w:hAnsi="Times New Roman" w:cs="Times New Roman"/>
          <w:sz w:val="24"/>
          <w:szCs w:val="24"/>
          <w:lang w:val="fr-FR"/>
        </w:rPr>
        <w:t>;</w:t>
      </w:r>
    </w:p>
    <w:p w:rsidR="0076107C" w:rsidRPr="002D097D" w:rsidRDefault="0076107C" w:rsidP="009A50F6">
      <w:pPr>
        <w:pStyle w:val="NoSpacing"/>
        <w:numPr>
          <w:ilvl w:val="0"/>
          <w:numId w:val="4"/>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Le Présentateur reçoit un</w:t>
      </w:r>
      <w:r w:rsidR="004B65B3" w:rsidRPr="002D097D">
        <w:rPr>
          <w:rFonts w:ascii="Times New Roman" w:hAnsi="Times New Roman" w:cs="Times New Roman"/>
          <w:sz w:val="24"/>
          <w:szCs w:val="24"/>
          <w:lang w:val="fr-FR"/>
        </w:rPr>
        <w:t xml:space="preserve"> exemplaire</w:t>
      </w:r>
      <w:r w:rsidRPr="002D097D">
        <w:rPr>
          <w:rFonts w:ascii="Times New Roman" w:hAnsi="Times New Roman" w:cs="Times New Roman"/>
          <w:sz w:val="24"/>
          <w:szCs w:val="24"/>
          <w:lang w:val="fr-FR"/>
        </w:rPr>
        <w:t xml:space="preserve"> du formulaire </w:t>
      </w:r>
      <w:r w:rsidR="002D097D">
        <w:rPr>
          <w:rFonts w:ascii="Times New Roman" w:hAnsi="Times New Roman" w:cs="Times New Roman"/>
          <w:sz w:val="24"/>
          <w:szCs w:val="24"/>
          <w:lang w:val="fr-FR"/>
        </w:rPr>
        <w:t xml:space="preserve">Feedback et Evaluation de la Présentation </w:t>
      </w:r>
      <w:r w:rsidR="002D097D" w:rsidRPr="002D097D">
        <w:rPr>
          <w:rFonts w:ascii="Times New Roman" w:hAnsi="Times New Roman" w:cs="Times New Roman"/>
          <w:sz w:val="24"/>
          <w:szCs w:val="24"/>
          <w:lang w:val="fr-FR"/>
        </w:rPr>
        <w:t>;</w:t>
      </w:r>
    </w:p>
    <w:p w:rsidR="0076107C" w:rsidRPr="002D097D" w:rsidRDefault="00A66ECA" w:rsidP="009A50F6">
      <w:pPr>
        <w:pStyle w:val="NoSpacing"/>
        <w:numPr>
          <w:ilvl w:val="0"/>
          <w:numId w:val="4"/>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À</w:t>
      </w:r>
      <w:r w:rsidR="0076107C" w:rsidRPr="002D097D">
        <w:rPr>
          <w:rFonts w:ascii="Times New Roman" w:hAnsi="Times New Roman" w:cs="Times New Roman"/>
          <w:sz w:val="24"/>
          <w:szCs w:val="24"/>
          <w:lang w:val="fr-FR"/>
        </w:rPr>
        <w:t xml:space="preserve"> la fin de la for</w:t>
      </w:r>
      <w:r w:rsidR="004B65B3" w:rsidRPr="002D097D">
        <w:rPr>
          <w:rFonts w:ascii="Times New Roman" w:hAnsi="Times New Roman" w:cs="Times New Roman"/>
          <w:sz w:val="24"/>
          <w:szCs w:val="24"/>
          <w:lang w:val="fr-FR"/>
        </w:rPr>
        <w:t xml:space="preserve">mation, </w:t>
      </w:r>
      <w:r w:rsidR="006F23C3" w:rsidRPr="002D097D">
        <w:rPr>
          <w:rFonts w:ascii="Times New Roman" w:hAnsi="Times New Roman" w:cs="Times New Roman"/>
          <w:sz w:val="24"/>
          <w:szCs w:val="24"/>
          <w:lang w:val="fr-FR"/>
        </w:rPr>
        <w:t xml:space="preserve">l’Enseignant </w:t>
      </w:r>
      <w:r w:rsidR="004B65B3" w:rsidRPr="002D097D">
        <w:rPr>
          <w:rFonts w:ascii="Times New Roman" w:hAnsi="Times New Roman" w:cs="Times New Roman"/>
          <w:sz w:val="24"/>
          <w:szCs w:val="24"/>
          <w:lang w:val="fr-FR"/>
        </w:rPr>
        <w:t>expérimenté</w:t>
      </w:r>
      <w:r w:rsidR="0076107C" w:rsidRPr="002D097D">
        <w:rPr>
          <w:rFonts w:ascii="Times New Roman" w:hAnsi="Times New Roman" w:cs="Times New Roman"/>
          <w:sz w:val="24"/>
          <w:szCs w:val="24"/>
          <w:lang w:val="fr-FR"/>
        </w:rPr>
        <w:t xml:space="preserve"> évalue le Présentateur à l’aide d</w:t>
      </w:r>
      <w:r w:rsidR="005D2154" w:rsidRPr="002D097D">
        <w:rPr>
          <w:rFonts w:ascii="Times New Roman" w:hAnsi="Times New Roman" w:cs="Times New Roman"/>
          <w:sz w:val="24"/>
          <w:szCs w:val="24"/>
          <w:lang w:val="fr-FR"/>
        </w:rPr>
        <w:t>u formulaire</w:t>
      </w:r>
      <w:r w:rsidR="0076107C" w:rsidRPr="002D097D">
        <w:rPr>
          <w:rFonts w:ascii="Times New Roman" w:hAnsi="Times New Roman" w:cs="Times New Roman"/>
          <w:sz w:val="24"/>
          <w:szCs w:val="24"/>
          <w:lang w:val="fr-FR"/>
        </w:rPr>
        <w:t xml:space="preserve"> Critères d’évaluation finale du stage de co-enseignement pour la certification de niveau III d</w:t>
      </w:r>
      <w:r w:rsidR="006F23C3" w:rsidRPr="002D097D">
        <w:rPr>
          <w:rFonts w:ascii="Times New Roman" w:hAnsi="Times New Roman" w:cs="Times New Roman"/>
          <w:sz w:val="24"/>
          <w:szCs w:val="24"/>
          <w:lang w:val="fr-FR"/>
        </w:rPr>
        <w:t xml:space="preserve">’Enseignant </w:t>
      </w:r>
      <w:r w:rsidR="0076107C" w:rsidRPr="002D097D">
        <w:rPr>
          <w:rFonts w:ascii="Times New Roman" w:hAnsi="Times New Roman" w:cs="Times New Roman"/>
          <w:sz w:val="24"/>
          <w:szCs w:val="24"/>
          <w:lang w:val="fr-FR"/>
        </w:rPr>
        <w:t>en Validation</w:t>
      </w:r>
      <w:r w:rsidR="002D097D" w:rsidRPr="002D097D">
        <w:rPr>
          <w:rFonts w:ascii="Times New Roman" w:hAnsi="Times New Roman" w:cs="Times New Roman"/>
          <w:sz w:val="24"/>
          <w:szCs w:val="24"/>
          <w:lang w:val="fr-FR"/>
        </w:rPr>
        <w:t>®</w:t>
      </w:r>
      <w:r w:rsidR="002D097D">
        <w:rPr>
          <w:rFonts w:ascii="Times New Roman" w:hAnsi="Times New Roman" w:cs="Times New Roman"/>
          <w:sz w:val="24"/>
          <w:szCs w:val="24"/>
          <w:lang w:val="fr-FR"/>
        </w:rPr>
        <w:t xml:space="preserve"> </w:t>
      </w:r>
      <w:r w:rsidR="002D097D" w:rsidRPr="002D097D">
        <w:rPr>
          <w:rFonts w:ascii="Times New Roman" w:hAnsi="Times New Roman" w:cs="Times New Roman"/>
          <w:sz w:val="24"/>
          <w:szCs w:val="24"/>
          <w:lang w:val="fr-FR"/>
        </w:rPr>
        <w:t>;</w:t>
      </w:r>
    </w:p>
    <w:p w:rsidR="007F74A7" w:rsidRPr="002D097D" w:rsidRDefault="007F74A7" w:rsidP="009A50F6">
      <w:pPr>
        <w:pStyle w:val="NoSpacing"/>
        <w:numPr>
          <w:ilvl w:val="0"/>
          <w:numId w:val="4"/>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Il peut être demandé au Présentateur de faire son auto-évaluation ;</w:t>
      </w:r>
    </w:p>
    <w:p w:rsidR="0076107C" w:rsidRPr="002D097D" w:rsidRDefault="0076107C" w:rsidP="009A50F6">
      <w:pPr>
        <w:pStyle w:val="NoSpacing"/>
        <w:numPr>
          <w:ilvl w:val="0"/>
          <w:numId w:val="4"/>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Tous les points à améliorer doivent être compris</w:t>
      </w:r>
      <w:r w:rsidR="00FB58A7" w:rsidRPr="002D097D">
        <w:rPr>
          <w:rFonts w:ascii="Times New Roman" w:hAnsi="Times New Roman" w:cs="Times New Roman"/>
          <w:sz w:val="24"/>
          <w:szCs w:val="24"/>
          <w:lang w:val="fr-FR"/>
        </w:rPr>
        <w:t xml:space="preserve"> clairement par le Présentateur ;</w:t>
      </w:r>
    </w:p>
    <w:p w:rsidR="0076107C" w:rsidRPr="002D097D" w:rsidRDefault="0076107C" w:rsidP="009A50F6">
      <w:pPr>
        <w:pStyle w:val="NoSpacing"/>
        <w:numPr>
          <w:ilvl w:val="0"/>
          <w:numId w:val="4"/>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Le feedback est toujours donné de manière “validante”.</w:t>
      </w:r>
    </w:p>
    <w:p w:rsidR="00984A53" w:rsidRPr="002D097D" w:rsidRDefault="00984A53" w:rsidP="009A50F6">
      <w:pPr>
        <w:pStyle w:val="NoSpacing"/>
        <w:jc w:val="both"/>
        <w:rPr>
          <w:rFonts w:ascii="Times New Roman" w:hAnsi="Times New Roman" w:cs="Times New Roman"/>
          <w:sz w:val="24"/>
          <w:szCs w:val="24"/>
          <w:lang w:val="fr-FR"/>
        </w:rPr>
      </w:pPr>
    </w:p>
    <w:p w:rsidR="00984A53" w:rsidRPr="002D097D" w:rsidRDefault="00FB58A7" w:rsidP="009A50F6">
      <w:pPr>
        <w:pStyle w:val="NoSpacing"/>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Pourquoi</w:t>
      </w:r>
      <w:r w:rsidR="005D2154" w:rsidRPr="002D097D">
        <w:rPr>
          <w:rFonts w:ascii="Times New Roman" w:hAnsi="Times New Roman" w:cs="Times New Roman"/>
          <w:sz w:val="24"/>
          <w:szCs w:val="24"/>
          <w:lang w:val="fr-FR"/>
        </w:rPr>
        <w:t> ?</w:t>
      </w:r>
    </w:p>
    <w:p w:rsidR="00FB58A7" w:rsidRPr="002D097D" w:rsidRDefault="00FB58A7" w:rsidP="009A50F6">
      <w:pPr>
        <w:pStyle w:val="NoSpacing"/>
        <w:numPr>
          <w:ilvl w:val="0"/>
          <w:numId w:val="5"/>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 xml:space="preserve">Il est important que le Présentateur comprenne ce qu’il </w:t>
      </w:r>
      <w:r w:rsidR="004B65B3" w:rsidRPr="002D097D">
        <w:rPr>
          <w:rFonts w:ascii="Times New Roman" w:hAnsi="Times New Roman" w:cs="Times New Roman"/>
          <w:sz w:val="24"/>
          <w:szCs w:val="24"/>
          <w:lang w:val="fr-FR"/>
        </w:rPr>
        <w:t xml:space="preserve">devra </w:t>
      </w:r>
      <w:r w:rsidRPr="002D097D">
        <w:rPr>
          <w:rFonts w:ascii="Times New Roman" w:hAnsi="Times New Roman" w:cs="Times New Roman"/>
          <w:sz w:val="24"/>
          <w:szCs w:val="24"/>
          <w:lang w:val="fr-FR"/>
        </w:rPr>
        <w:t xml:space="preserve">faire pour </w:t>
      </w:r>
      <w:r w:rsidR="004B65B3" w:rsidRPr="002D097D">
        <w:rPr>
          <w:rFonts w:ascii="Times New Roman" w:hAnsi="Times New Roman" w:cs="Times New Roman"/>
          <w:sz w:val="24"/>
          <w:szCs w:val="24"/>
          <w:lang w:val="fr-FR"/>
        </w:rPr>
        <w:t>s’améliorer </w:t>
      </w:r>
      <w:r w:rsidRPr="002D097D">
        <w:rPr>
          <w:rFonts w:ascii="Times New Roman" w:hAnsi="Times New Roman" w:cs="Times New Roman"/>
          <w:sz w:val="24"/>
          <w:szCs w:val="24"/>
          <w:lang w:val="fr-FR"/>
        </w:rPr>
        <w:t>;</w:t>
      </w:r>
    </w:p>
    <w:p w:rsidR="00FB58A7" w:rsidRPr="002D097D" w:rsidRDefault="00FB58A7" w:rsidP="009A50F6">
      <w:pPr>
        <w:pStyle w:val="NoSpacing"/>
        <w:numPr>
          <w:ilvl w:val="0"/>
          <w:numId w:val="5"/>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 xml:space="preserve">L’auto-évaluation est importante car </w:t>
      </w:r>
      <w:r w:rsidR="005D2154" w:rsidRPr="002D097D">
        <w:rPr>
          <w:rFonts w:ascii="Times New Roman" w:hAnsi="Times New Roman" w:cs="Times New Roman"/>
          <w:sz w:val="24"/>
          <w:szCs w:val="24"/>
          <w:lang w:val="fr-FR"/>
        </w:rPr>
        <w:t xml:space="preserve">cela participe à l’intégration des </w:t>
      </w:r>
      <w:r w:rsidRPr="002D097D">
        <w:rPr>
          <w:rFonts w:ascii="Times New Roman" w:hAnsi="Times New Roman" w:cs="Times New Roman"/>
          <w:sz w:val="24"/>
          <w:szCs w:val="24"/>
          <w:lang w:val="fr-FR"/>
        </w:rPr>
        <w:t>compétences d’enseignement de la Validation®.</w:t>
      </w:r>
    </w:p>
    <w:p w:rsidR="00984A53" w:rsidRPr="002D097D" w:rsidRDefault="00984A53" w:rsidP="009A50F6">
      <w:pPr>
        <w:pStyle w:val="NoSpacing"/>
        <w:jc w:val="both"/>
        <w:rPr>
          <w:rFonts w:ascii="Times New Roman" w:hAnsi="Times New Roman" w:cs="Times New Roman"/>
          <w:sz w:val="24"/>
          <w:szCs w:val="24"/>
          <w:lang w:val="fr-FR"/>
        </w:rPr>
      </w:pPr>
    </w:p>
    <w:p w:rsidR="00984A53" w:rsidRPr="002D097D" w:rsidRDefault="00984A53" w:rsidP="009A50F6">
      <w:pPr>
        <w:pStyle w:val="NoSpacing"/>
        <w:jc w:val="both"/>
        <w:rPr>
          <w:rFonts w:ascii="Times New Roman" w:hAnsi="Times New Roman" w:cs="Times New Roman"/>
          <w:sz w:val="24"/>
          <w:szCs w:val="24"/>
          <w:lang w:val="fr-FR"/>
        </w:rPr>
      </w:pPr>
    </w:p>
    <w:p w:rsidR="00FB58A7" w:rsidRPr="002D097D" w:rsidRDefault="00FB58A7" w:rsidP="009A50F6">
      <w:pPr>
        <w:pStyle w:val="NoSpacing"/>
        <w:jc w:val="both"/>
        <w:rPr>
          <w:rFonts w:ascii="Times New Roman" w:hAnsi="Times New Roman" w:cs="Times New Roman"/>
          <w:b/>
          <w:sz w:val="28"/>
          <w:szCs w:val="28"/>
          <w:lang w:val="fr-FR"/>
        </w:rPr>
      </w:pPr>
      <w:r w:rsidRPr="002D097D">
        <w:rPr>
          <w:rFonts w:ascii="Times New Roman" w:hAnsi="Times New Roman" w:cs="Times New Roman"/>
          <w:b/>
          <w:sz w:val="28"/>
          <w:szCs w:val="28"/>
          <w:lang w:val="fr-FR"/>
        </w:rPr>
        <w:t xml:space="preserve">3. </w:t>
      </w:r>
      <w:r w:rsidR="005D2154" w:rsidRPr="002D097D">
        <w:rPr>
          <w:rFonts w:ascii="Times New Roman" w:hAnsi="Times New Roman" w:cs="Times New Roman"/>
          <w:b/>
          <w:sz w:val="28"/>
          <w:szCs w:val="28"/>
          <w:lang w:val="fr-FR"/>
        </w:rPr>
        <w:t>P</w:t>
      </w:r>
      <w:r w:rsidRPr="002D097D">
        <w:rPr>
          <w:rFonts w:ascii="Times New Roman" w:hAnsi="Times New Roman" w:cs="Times New Roman"/>
          <w:b/>
          <w:sz w:val="28"/>
          <w:szCs w:val="28"/>
          <w:lang w:val="fr-FR"/>
        </w:rPr>
        <w:t>oints i</w:t>
      </w:r>
      <w:r w:rsidR="009D6DEE" w:rsidRPr="002D097D">
        <w:rPr>
          <w:rFonts w:ascii="Times New Roman" w:hAnsi="Times New Roman" w:cs="Times New Roman"/>
          <w:b/>
          <w:sz w:val="28"/>
          <w:szCs w:val="28"/>
          <w:lang w:val="fr-FR"/>
        </w:rPr>
        <w:t>ncontournables</w:t>
      </w:r>
      <w:r w:rsidR="005D2154" w:rsidRPr="002D097D">
        <w:rPr>
          <w:rFonts w:ascii="Times New Roman" w:hAnsi="Times New Roman" w:cs="Times New Roman"/>
          <w:b/>
          <w:sz w:val="28"/>
          <w:szCs w:val="28"/>
          <w:lang w:val="fr-FR"/>
        </w:rPr>
        <w:t xml:space="preserve"> </w:t>
      </w:r>
      <w:r w:rsidR="007F74A7" w:rsidRPr="002D097D">
        <w:rPr>
          <w:rFonts w:ascii="Times New Roman" w:hAnsi="Times New Roman" w:cs="Times New Roman"/>
          <w:b/>
          <w:sz w:val="28"/>
          <w:szCs w:val="28"/>
          <w:lang w:val="fr-FR"/>
        </w:rPr>
        <w:t>de</w:t>
      </w:r>
      <w:r w:rsidR="005D2154" w:rsidRPr="002D097D">
        <w:rPr>
          <w:rFonts w:ascii="Times New Roman" w:hAnsi="Times New Roman" w:cs="Times New Roman"/>
          <w:b/>
          <w:sz w:val="28"/>
          <w:szCs w:val="28"/>
          <w:lang w:val="fr-FR"/>
        </w:rPr>
        <w:t xml:space="preserve"> chaque</w:t>
      </w:r>
      <w:r w:rsidR="007F74A7" w:rsidRPr="002D097D">
        <w:rPr>
          <w:rFonts w:ascii="Times New Roman" w:hAnsi="Times New Roman" w:cs="Times New Roman"/>
          <w:b/>
          <w:sz w:val="28"/>
          <w:szCs w:val="28"/>
          <w:lang w:val="fr-FR"/>
        </w:rPr>
        <w:t xml:space="preserve"> module </w:t>
      </w:r>
      <w:r w:rsidRPr="002D097D">
        <w:rPr>
          <w:rFonts w:ascii="Times New Roman" w:hAnsi="Times New Roman" w:cs="Times New Roman"/>
          <w:b/>
          <w:sz w:val="28"/>
          <w:szCs w:val="28"/>
          <w:lang w:val="fr-FR"/>
        </w:rPr>
        <w:t>: problèmes et solutions</w:t>
      </w:r>
    </w:p>
    <w:p w:rsidR="00984A53" w:rsidRPr="002D097D" w:rsidRDefault="00984A53" w:rsidP="009A50F6">
      <w:pPr>
        <w:jc w:val="both"/>
        <w:rPr>
          <w:color w:val="FF0000"/>
          <w:lang w:val="fr-FR"/>
        </w:rPr>
      </w:pPr>
    </w:p>
    <w:p w:rsidR="00984A53" w:rsidRPr="002D097D" w:rsidRDefault="00D430C7" w:rsidP="009A50F6">
      <w:pPr>
        <w:jc w:val="both"/>
        <w:rPr>
          <w:color w:val="FF0000"/>
          <w:lang w:val="fr-FR"/>
        </w:rPr>
      </w:pPr>
      <w:r w:rsidRPr="002D097D">
        <w:rPr>
          <w:color w:val="FF0000"/>
          <w:lang w:val="fr-FR"/>
        </w:rPr>
        <w:t>Problèmes</w:t>
      </w:r>
    </w:p>
    <w:p w:rsidR="00984A53" w:rsidRPr="002D097D" w:rsidRDefault="00D430C7" w:rsidP="009A50F6">
      <w:pPr>
        <w:jc w:val="both"/>
        <w:rPr>
          <w:color w:val="00B050"/>
          <w:lang w:val="fr-FR"/>
        </w:rPr>
      </w:pPr>
      <w:r w:rsidRPr="002D097D">
        <w:rPr>
          <w:color w:val="00B050"/>
          <w:lang w:val="fr-FR"/>
        </w:rPr>
        <w:t>Solutions proposées</w:t>
      </w:r>
    </w:p>
    <w:p w:rsidR="00984A53" w:rsidRPr="002D097D" w:rsidRDefault="006F23C3" w:rsidP="009A50F6">
      <w:pPr>
        <w:jc w:val="both"/>
        <w:rPr>
          <w:lang w:val="fr-FR"/>
        </w:rPr>
      </w:pPr>
      <w:r w:rsidRPr="002D097D">
        <w:rPr>
          <w:lang w:val="fr-FR"/>
        </w:rPr>
        <w:t>E</w:t>
      </w:r>
      <w:r w:rsidR="00984A53" w:rsidRPr="002D097D">
        <w:rPr>
          <w:lang w:val="fr-FR"/>
        </w:rPr>
        <w:t xml:space="preserve">E = </w:t>
      </w:r>
      <w:r w:rsidRPr="002D097D">
        <w:rPr>
          <w:lang w:val="fr-FR"/>
        </w:rPr>
        <w:t>Enseignant</w:t>
      </w:r>
      <w:r w:rsidR="00D430C7" w:rsidRPr="002D097D">
        <w:rPr>
          <w:lang w:val="fr-FR"/>
        </w:rPr>
        <w:t xml:space="preserve"> expérimenté</w:t>
      </w:r>
    </w:p>
    <w:p w:rsidR="00D430C7" w:rsidRPr="002D097D" w:rsidRDefault="00984A53" w:rsidP="009A50F6">
      <w:pPr>
        <w:jc w:val="both"/>
        <w:rPr>
          <w:lang w:val="fr-FR"/>
        </w:rPr>
      </w:pPr>
      <w:r w:rsidRPr="002D097D">
        <w:rPr>
          <w:lang w:val="fr-FR"/>
        </w:rPr>
        <w:t xml:space="preserve">P = </w:t>
      </w:r>
      <w:r w:rsidR="00D430C7" w:rsidRPr="002D097D">
        <w:rPr>
          <w:lang w:val="fr-FR"/>
        </w:rPr>
        <w:t>Présentateur</w:t>
      </w:r>
    </w:p>
    <w:p w:rsidR="00984A53" w:rsidRPr="002D097D" w:rsidRDefault="00D430C7" w:rsidP="009A50F6">
      <w:pPr>
        <w:jc w:val="both"/>
        <w:rPr>
          <w:color w:val="FF0000"/>
          <w:lang w:val="fr-FR"/>
        </w:rPr>
      </w:pPr>
      <w:r w:rsidRPr="002D097D">
        <w:rPr>
          <w:color w:val="FF0000"/>
          <w:lang w:val="fr-FR"/>
        </w:rPr>
        <w:t xml:space="preserve">Comment le </w:t>
      </w:r>
      <w:r w:rsidR="006F23C3" w:rsidRPr="002D097D">
        <w:rPr>
          <w:color w:val="FF0000"/>
          <w:lang w:val="fr-FR"/>
        </w:rPr>
        <w:t>E</w:t>
      </w:r>
      <w:r w:rsidRPr="002D097D">
        <w:rPr>
          <w:color w:val="FF0000"/>
          <w:lang w:val="fr-FR"/>
        </w:rPr>
        <w:t>E peu</w:t>
      </w:r>
      <w:r w:rsidR="007F74A7" w:rsidRPr="002D097D">
        <w:rPr>
          <w:color w:val="FF0000"/>
          <w:lang w:val="fr-FR"/>
        </w:rPr>
        <w:t>t</w:t>
      </w:r>
      <w:r w:rsidRPr="002D097D">
        <w:rPr>
          <w:color w:val="FF0000"/>
          <w:lang w:val="fr-FR"/>
        </w:rPr>
        <w:t xml:space="preserve">-il aider le P à présenter les </w:t>
      </w:r>
      <w:r w:rsidR="00314CAA" w:rsidRPr="002D097D">
        <w:rPr>
          <w:color w:val="FF0000"/>
          <w:lang w:val="fr-FR"/>
        </w:rPr>
        <w:t>thème</w:t>
      </w:r>
      <w:r w:rsidRPr="002D097D">
        <w:rPr>
          <w:color w:val="FF0000"/>
          <w:lang w:val="fr-FR"/>
        </w:rPr>
        <w:t>s de manière efficace et professionnelle ?</w:t>
      </w:r>
    </w:p>
    <w:p w:rsidR="00D430C7" w:rsidRPr="002D097D" w:rsidRDefault="00D430C7" w:rsidP="009A50F6">
      <w:pPr>
        <w:pStyle w:val="ListParagraph"/>
        <w:numPr>
          <w:ilvl w:val="0"/>
          <w:numId w:val="15"/>
        </w:numPr>
        <w:spacing w:line="276" w:lineRule="auto"/>
        <w:ind w:left="0"/>
        <w:jc w:val="both"/>
        <w:rPr>
          <w:color w:val="00B050"/>
          <w:lang w:val="fr-FR"/>
        </w:rPr>
      </w:pPr>
      <w:r w:rsidRPr="002D097D">
        <w:rPr>
          <w:color w:val="00B050"/>
          <w:lang w:val="fr-FR"/>
        </w:rPr>
        <w:t xml:space="preserve">Le </w:t>
      </w:r>
      <w:r w:rsidR="00314CAA" w:rsidRPr="002D097D">
        <w:rPr>
          <w:color w:val="00B050"/>
          <w:lang w:val="fr-FR"/>
        </w:rPr>
        <w:t>thème</w:t>
      </w:r>
      <w:r w:rsidRPr="002D097D">
        <w:rPr>
          <w:color w:val="00B050"/>
          <w:lang w:val="fr-FR"/>
        </w:rPr>
        <w:t xml:space="preserve"> préparé d</w:t>
      </w:r>
      <w:r w:rsidR="00314CAA" w:rsidRPr="002D097D">
        <w:rPr>
          <w:color w:val="00B050"/>
          <w:lang w:val="fr-FR"/>
        </w:rPr>
        <w:t>oit</w:t>
      </w:r>
      <w:r w:rsidRPr="002D097D">
        <w:rPr>
          <w:color w:val="00B050"/>
          <w:lang w:val="fr-FR"/>
        </w:rPr>
        <w:t xml:space="preserve"> être présenté au </w:t>
      </w:r>
      <w:r w:rsidR="006F23C3" w:rsidRPr="002D097D">
        <w:rPr>
          <w:color w:val="00B050"/>
          <w:lang w:val="fr-FR"/>
        </w:rPr>
        <w:t>E</w:t>
      </w:r>
      <w:r w:rsidRPr="002D097D">
        <w:rPr>
          <w:color w:val="00B050"/>
          <w:lang w:val="fr-FR"/>
        </w:rPr>
        <w:t xml:space="preserve">E </w:t>
      </w:r>
      <w:r w:rsidR="00FD2A7A" w:rsidRPr="002D097D">
        <w:rPr>
          <w:color w:val="00B050"/>
          <w:lang w:val="fr-FR"/>
        </w:rPr>
        <w:t>avant</w:t>
      </w:r>
      <w:r w:rsidRPr="002D097D">
        <w:rPr>
          <w:color w:val="00B050"/>
          <w:lang w:val="fr-FR"/>
        </w:rPr>
        <w:t xml:space="preserve"> la formation afin qu’il puisse le </w:t>
      </w:r>
      <w:r w:rsidR="00FD2A7A" w:rsidRPr="002D097D">
        <w:rPr>
          <w:color w:val="00B050"/>
          <w:lang w:val="fr-FR"/>
        </w:rPr>
        <w:t>vérifier</w:t>
      </w:r>
      <w:r w:rsidRPr="002D097D">
        <w:rPr>
          <w:color w:val="00B050"/>
          <w:lang w:val="fr-FR"/>
        </w:rPr>
        <w:t xml:space="preserve"> et </w:t>
      </w:r>
      <w:r w:rsidR="00314CAA" w:rsidRPr="002D097D">
        <w:rPr>
          <w:color w:val="00B050"/>
          <w:lang w:val="fr-FR"/>
        </w:rPr>
        <w:t>apporter les</w:t>
      </w:r>
      <w:r w:rsidR="007F74A7" w:rsidRPr="002D097D">
        <w:rPr>
          <w:color w:val="00B050"/>
          <w:lang w:val="fr-FR"/>
        </w:rPr>
        <w:t xml:space="preserve"> modifications si nécessaire ;</w:t>
      </w:r>
    </w:p>
    <w:p w:rsidR="00984A53" w:rsidRPr="002D097D" w:rsidRDefault="00D430C7" w:rsidP="009A50F6">
      <w:pPr>
        <w:pStyle w:val="ListParagraph"/>
        <w:numPr>
          <w:ilvl w:val="0"/>
          <w:numId w:val="15"/>
        </w:numPr>
        <w:spacing w:line="276" w:lineRule="auto"/>
        <w:ind w:left="0"/>
        <w:jc w:val="both"/>
        <w:rPr>
          <w:color w:val="00B050"/>
          <w:lang w:val="fr-FR"/>
        </w:rPr>
      </w:pPr>
      <w:r w:rsidRPr="002D097D">
        <w:rPr>
          <w:color w:val="00B050"/>
          <w:lang w:val="fr-FR"/>
        </w:rPr>
        <w:t xml:space="preserve">Si malgré la vérification le </w:t>
      </w:r>
      <w:r w:rsidR="00314CAA" w:rsidRPr="002D097D">
        <w:rPr>
          <w:color w:val="00B050"/>
          <w:lang w:val="fr-FR"/>
        </w:rPr>
        <w:t>thème</w:t>
      </w:r>
      <w:r w:rsidRPr="002D097D">
        <w:rPr>
          <w:color w:val="00B050"/>
          <w:lang w:val="fr-FR"/>
        </w:rPr>
        <w:t xml:space="preserve"> n’est pa</w:t>
      </w:r>
      <w:r w:rsidR="007F74A7" w:rsidRPr="002D097D">
        <w:rPr>
          <w:color w:val="00B050"/>
          <w:lang w:val="fr-FR"/>
        </w:rPr>
        <w:t xml:space="preserve">s présenté correctement, le </w:t>
      </w:r>
      <w:r w:rsidR="006F23C3" w:rsidRPr="002D097D">
        <w:rPr>
          <w:color w:val="00B050"/>
          <w:lang w:val="fr-FR"/>
        </w:rPr>
        <w:t>E</w:t>
      </w:r>
      <w:r w:rsidR="007F74A7" w:rsidRPr="002D097D">
        <w:rPr>
          <w:color w:val="00B050"/>
          <w:lang w:val="fr-FR"/>
        </w:rPr>
        <w:t xml:space="preserve">E </w:t>
      </w:r>
      <w:r w:rsidRPr="002D097D">
        <w:rPr>
          <w:color w:val="00B050"/>
          <w:lang w:val="fr-FR"/>
        </w:rPr>
        <w:t>doit intervenir immédiatement</w:t>
      </w:r>
      <w:r w:rsidR="00FD2A7A" w:rsidRPr="002D097D">
        <w:rPr>
          <w:color w:val="00B050"/>
          <w:lang w:val="fr-FR"/>
        </w:rPr>
        <w:t>, en restant respectueux</w:t>
      </w:r>
      <w:r w:rsidRPr="002D097D">
        <w:rPr>
          <w:color w:val="00B050"/>
          <w:lang w:val="fr-FR"/>
        </w:rPr>
        <w:t xml:space="preserve"> </w:t>
      </w:r>
      <w:r w:rsidR="00FD2A7A" w:rsidRPr="002D097D">
        <w:rPr>
          <w:color w:val="00B050"/>
          <w:lang w:val="fr-FR"/>
        </w:rPr>
        <w:t xml:space="preserve">afin de </w:t>
      </w:r>
      <w:r w:rsidR="00CE08B0" w:rsidRPr="002D097D">
        <w:rPr>
          <w:color w:val="00B050"/>
          <w:lang w:val="fr-FR"/>
        </w:rPr>
        <w:t xml:space="preserve">le </w:t>
      </w:r>
      <w:r w:rsidR="00FD2A7A" w:rsidRPr="002D097D">
        <w:rPr>
          <w:color w:val="00B050"/>
          <w:lang w:val="fr-FR"/>
        </w:rPr>
        <w:t xml:space="preserve">réexpliquer clairement aux </w:t>
      </w:r>
      <w:r w:rsidR="007A55A1" w:rsidRPr="002D097D">
        <w:rPr>
          <w:color w:val="00B050"/>
          <w:lang w:val="fr-FR"/>
        </w:rPr>
        <w:t>stagiaires</w:t>
      </w:r>
      <w:r w:rsidR="00FD2A7A" w:rsidRPr="002D097D">
        <w:rPr>
          <w:color w:val="00B050"/>
          <w:lang w:val="fr-FR"/>
        </w:rPr>
        <w:t> ;</w:t>
      </w:r>
    </w:p>
    <w:p w:rsidR="00984A53" w:rsidRPr="002D097D" w:rsidRDefault="00FD2A7A" w:rsidP="009A50F6">
      <w:pPr>
        <w:pStyle w:val="ListParagraph"/>
        <w:numPr>
          <w:ilvl w:val="0"/>
          <w:numId w:val="15"/>
        </w:numPr>
        <w:spacing w:line="276" w:lineRule="auto"/>
        <w:ind w:left="0"/>
        <w:jc w:val="both"/>
        <w:rPr>
          <w:color w:val="00B050"/>
          <w:lang w:val="fr-FR"/>
        </w:rPr>
      </w:pPr>
      <w:r w:rsidRPr="002D097D">
        <w:rPr>
          <w:color w:val="00B050"/>
          <w:lang w:val="fr-FR"/>
        </w:rPr>
        <w:t>Penser à donner un feedback, de préférence écrit, à la fin de la journée.</w:t>
      </w:r>
    </w:p>
    <w:p w:rsidR="00984A53" w:rsidRPr="002D097D" w:rsidRDefault="00984A53" w:rsidP="009A50F6">
      <w:pPr>
        <w:pStyle w:val="ListParagraph"/>
        <w:ind w:left="0"/>
        <w:jc w:val="both"/>
        <w:rPr>
          <w:color w:val="FF0000"/>
          <w:lang w:val="fr-FR"/>
        </w:rPr>
      </w:pPr>
    </w:p>
    <w:p w:rsidR="00984A53" w:rsidRPr="002D097D" w:rsidRDefault="00FD2A7A" w:rsidP="009A50F6">
      <w:pPr>
        <w:pStyle w:val="ListParagraph"/>
        <w:spacing w:line="276" w:lineRule="auto"/>
        <w:ind w:left="0"/>
        <w:jc w:val="both"/>
        <w:rPr>
          <w:color w:val="FF0000"/>
          <w:lang w:val="fr-FR"/>
        </w:rPr>
      </w:pPr>
      <w:r w:rsidRPr="002D097D">
        <w:rPr>
          <w:color w:val="FF0000"/>
          <w:lang w:val="fr-FR"/>
        </w:rPr>
        <w:t xml:space="preserve">Comment </w:t>
      </w:r>
      <w:r w:rsidR="009A50F6" w:rsidRPr="002D097D">
        <w:rPr>
          <w:color w:val="FF0000"/>
          <w:lang w:val="fr-FR"/>
        </w:rPr>
        <w:t xml:space="preserve">arriver à bien gérer le </w:t>
      </w:r>
      <w:r w:rsidRPr="002D097D">
        <w:rPr>
          <w:color w:val="FF0000"/>
          <w:lang w:val="fr-FR"/>
        </w:rPr>
        <w:t>temps ?</w:t>
      </w:r>
    </w:p>
    <w:p w:rsidR="00FD2A7A" w:rsidRPr="002D097D" w:rsidRDefault="00FD2A7A" w:rsidP="009A50F6">
      <w:pPr>
        <w:pStyle w:val="ListParagraph"/>
        <w:numPr>
          <w:ilvl w:val="0"/>
          <w:numId w:val="16"/>
        </w:numPr>
        <w:spacing w:line="276" w:lineRule="auto"/>
        <w:ind w:left="0"/>
        <w:jc w:val="both"/>
        <w:rPr>
          <w:color w:val="00B050"/>
          <w:lang w:val="fr-FR"/>
        </w:rPr>
      </w:pPr>
      <w:r w:rsidRPr="002D097D">
        <w:rPr>
          <w:color w:val="00B050"/>
          <w:lang w:val="fr-FR"/>
        </w:rPr>
        <w:t xml:space="preserve">Le P connait à l’avance les contraintes horaires </w:t>
      </w:r>
      <w:r w:rsidR="00CE08B0" w:rsidRPr="002D097D">
        <w:rPr>
          <w:color w:val="00B050"/>
          <w:lang w:val="fr-FR"/>
        </w:rPr>
        <w:t>lié</w:t>
      </w:r>
      <w:r w:rsidRPr="002D097D">
        <w:rPr>
          <w:color w:val="00B050"/>
          <w:lang w:val="fr-FR"/>
        </w:rPr>
        <w:t>es au programme ;</w:t>
      </w:r>
    </w:p>
    <w:p w:rsidR="00FD2A7A" w:rsidRPr="002D097D" w:rsidRDefault="00FD2A7A" w:rsidP="009A50F6">
      <w:pPr>
        <w:pStyle w:val="ListParagraph"/>
        <w:numPr>
          <w:ilvl w:val="0"/>
          <w:numId w:val="16"/>
        </w:numPr>
        <w:spacing w:line="276" w:lineRule="auto"/>
        <w:ind w:left="0"/>
        <w:jc w:val="both"/>
        <w:rPr>
          <w:color w:val="00B050"/>
          <w:lang w:val="fr-FR"/>
        </w:rPr>
      </w:pPr>
      <w:r w:rsidRPr="002D097D">
        <w:rPr>
          <w:color w:val="00B050"/>
          <w:lang w:val="fr-FR"/>
        </w:rPr>
        <w:t xml:space="preserve">Le </w:t>
      </w:r>
      <w:r w:rsidR="006F23C3" w:rsidRPr="002D097D">
        <w:rPr>
          <w:color w:val="00B050"/>
          <w:lang w:val="fr-FR"/>
        </w:rPr>
        <w:t>E</w:t>
      </w:r>
      <w:r w:rsidR="00A66ECA" w:rsidRPr="002D097D">
        <w:rPr>
          <w:color w:val="00B050"/>
          <w:lang w:val="fr-FR"/>
        </w:rPr>
        <w:t>E</w:t>
      </w:r>
      <w:r w:rsidRPr="002D097D">
        <w:rPr>
          <w:color w:val="00B050"/>
          <w:lang w:val="fr-FR"/>
        </w:rPr>
        <w:t xml:space="preserve"> peut intervenir de manière “validante” si les contraintes horaires ne sont pas respectées ;</w:t>
      </w:r>
    </w:p>
    <w:p w:rsidR="00FD2A7A" w:rsidRPr="002D097D" w:rsidRDefault="00FD2A7A" w:rsidP="009A50F6">
      <w:pPr>
        <w:pStyle w:val="ListParagraph"/>
        <w:numPr>
          <w:ilvl w:val="0"/>
          <w:numId w:val="16"/>
        </w:numPr>
        <w:spacing w:line="276" w:lineRule="auto"/>
        <w:ind w:left="0"/>
        <w:jc w:val="both"/>
        <w:rPr>
          <w:color w:val="00B050"/>
          <w:lang w:val="fr-FR"/>
        </w:rPr>
      </w:pPr>
      <w:r w:rsidRPr="002D097D">
        <w:rPr>
          <w:color w:val="00B050"/>
          <w:lang w:val="fr-FR"/>
        </w:rPr>
        <w:t>Penser à donner un feedback, de préférence écrit, à la fin de la journée.</w:t>
      </w:r>
    </w:p>
    <w:p w:rsidR="00984A53" w:rsidRPr="002D097D" w:rsidRDefault="00984A53" w:rsidP="009A50F6">
      <w:pPr>
        <w:pStyle w:val="ListParagraph"/>
        <w:ind w:left="0"/>
        <w:jc w:val="both"/>
        <w:rPr>
          <w:color w:val="00B050"/>
          <w:lang w:val="fr-FR"/>
        </w:rPr>
      </w:pPr>
    </w:p>
    <w:p w:rsidR="00FD2A7A" w:rsidRPr="002D097D" w:rsidRDefault="007F74A7" w:rsidP="009A50F6">
      <w:pPr>
        <w:pStyle w:val="ListParagraph"/>
        <w:spacing w:line="276" w:lineRule="auto"/>
        <w:ind w:left="0"/>
        <w:jc w:val="both"/>
        <w:rPr>
          <w:color w:val="FF0000"/>
          <w:lang w:val="fr-FR"/>
        </w:rPr>
      </w:pPr>
      <w:r w:rsidRPr="002D097D">
        <w:rPr>
          <w:color w:val="FF0000"/>
          <w:lang w:val="fr-FR"/>
        </w:rPr>
        <w:t>Le</w:t>
      </w:r>
      <w:r w:rsidR="00CE08B0" w:rsidRPr="002D097D">
        <w:rPr>
          <w:color w:val="FF0000"/>
          <w:lang w:val="fr-FR"/>
        </w:rPr>
        <w:t>s critères de l’évaluation</w:t>
      </w:r>
      <w:r w:rsidRPr="002D097D">
        <w:rPr>
          <w:color w:val="FF0000"/>
          <w:lang w:val="fr-FR"/>
        </w:rPr>
        <w:t>/examen final</w:t>
      </w:r>
      <w:r w:rsidR="00CE08B0" w:rsidRPr="002D097D">
        <w:rPr>
          <w:color w:val="FF0000"/>
          <w:lang w:val="fr-FR"/>
        </w:rPr>
        <w:t xml:space="preserve"> ne sont pas atteints</w:t>
      </w:r>
      <w:r w:rsidR="00FD2A7A" w:rsidRPr="002D097D">
        <w:rPr>
          <w:color w:val="FF0000"/>
          <w:lang w:val="fr-FR"/>
        </w:rPr>
        <w:t xml:space="preserve"> </w:t>
      </w:r>
      <w:r w:rsidR="00CE08B0" w:rsidRPr="002D097D">
        <w:rPr>
          <w:color w:val="FF0000"/>
          <w:lang w:val="fr-FR"/>
        </w:rPr>
        <w:t xml:space="preserve">et le P </w:t>
      </w:r>
      <w:r w:rsidR="00FD2A7A" w:rsidRPr="002D097D">
        <w:rPr>
          <w:color w:val="FF0000"/>
          <w:lang w:val="fr-FR"/>
        </w:rPr>
        <w:t xml:space="preserve">entend cela </w:t>
      </w:r>
      <w:r w:rsidR="00CE08B0" w:rsidRPr="002D097D">
        <w:rPr>
          <w:color w:val="FF0000"/>
          <w:lang w:val="fr-FR"/>
        </w:rPr>
        <w:t>pour la première fois,</w:t>
      </w:r>
      <w:r w:rsidR="00FD2A7A" w:rsidRPr="002D097D">
        <w:rPr>
          <w:color w:val="FF0000"/>
          <w:lang w:val="fr-FR"/>
        </w:rPr>
        <w:t xml:space="preserve"> il n’est pas d’accord avec ses résultats :</w:t>
      </w:r>
    </w:p>
    <w:p w:rsidR="00FD2A7A" w:rsidRPr="002D097D" w:rsidRDefault="00FD2A7A" w:rsidP="009A50F6">
      <w:pPr>
        <w:pStyle w:val="ListParagraph"/>
        <w:numPr>
          <w:ilvl w:val="0"/>
          <w:numId w:val="17"/>
        </w:numPr>
        <w:spacing w:line="276" w:lineRule="auto"/>
        <w:ind w:left="0"/>
        <w:jc w:val="both"/>
        <w:rPr>
          <w:color w:val="00B050"/>
          <w:lang w:val="fr-FR"/>
        </w:rPr>
      </w:pPr>
      <w:r w:rsidRPr="002D097D">
        <w:rPr>
          <w:color w:val="00B050"/>
          <w:lang w:val="fr-FR"/>
        </w:rPr>
        <w:t xml:space="preserve">Le </w:t>
      </w:r>
      <w:r w:rsidR="006F23C3" w:rsidRPr="002D097D">
        <w:rPr>
          <w:color w:val="00B050"/>
          <w:lang w:val="fr-FR"/>
        </w:rPr>
        <w:t>E</w:t>
      </w:r>
      <w:r w:rsidRPr="002D097D">
        <w:rPr>
          <w:color w:val="00B050"/>
          <w:lang w:val="fr-FR"/>
        </w:rPr>
        <w:t xml:space="preserve">E garde une copie du feedback écrit </w:t>
      </w:r>
      <w:r w:rsidR="00B909A7" w:rsidRPr="002D097D">
        <w:rPr>
          <w:color w:val="00B050"/>
          <w:lang w:val="fr-FR"/>
        </w:rPr>
        <w:t>donné après chaque module et l</w:t>
      </w:r>
      <w:r w:rsidRPr="002D097D">
        <w:rPr>
          <w:color w:val="00B050"/>
          <w:lang w:val="fr-FR"/>
        </w:rPr>
        <w:t xml:space="preserve">e P </w:t>
      </w:r>
      <w:r w:rsidR="00B909A7" w:rsidRPr="002D097D">
        <w:rPr>
          <w:color w:val="00B050"/>
          <w:lang w:val="fr-FR"/>
        </w:rPr>
        <w:t>fait une auto-évaluation.</w:t>
      </w:r>
      <w:r w:rsidRPr="002D097D">
        <w:rPr>
          <w:color w:val="00B050"/>
          <w:lang w:val="fr-FR"/>
        </w:rPr>
        <w:t xml:space="preserve"> </w:t>
      </w:r>
      <w:r w:rsidR="00B909A7" w:rsidRPr="002D097D">
        <w:rPr>
          <w:color w:val="00B050"/>
          <w:lang w:val="fr-FR"/>
        </w:rPr>
        <w:t>Ils</w:t>
      </w:r>
      <w:r w:rsidRPr="002D097D">
        <w:rPr>
          <w:color w:val="00B050"/>
          <w:lang w:val="fr-FR"/>
        </w:rPr>
        <w:t xml:space="preserve"> en discutent</w:t>
      </w:r>
      <w:r w:rsidR="00B909A7" w:rsidRPr="002D097D">
        <w:rPr>
          <w:color w:val="00B050"/>
          <w:lang w:val="fr-FR"/>
        </w:rPr>
        <w:t xml:space="preserve"> ensemble </w:t>
      </w:r>
      <w:r w:rsidR="007F74A7" w:rsidRPr="002D097D">
        <w:rPr>
          <w:color w:val="00B050"/>
          <w:lang w:val="fr-FR"/>
        </w:rPr>
        <w:t>après chaque module ;</w:t>
      </w:r>
    </w:p>
    <w:p w:rsidR="00B909A7" w:rsidRPr="002D097D" w:rsidRDefault="00B909A7" w:rsidP="009A50F6">
      <w:pPr>
        <w:pStyle w:val="ListParagraph"/>
        <w:numPr>
          <w:ilvl w:val="0"/>
          <w:numId w:val="17"/>
        </w:numPr>
        <w:spacing w:line="276" w:lineRule="auto"/>
        <w:ind w:left="0"/>
        <w:jc w:val="both"/>
        <w:rPr>
          <w:color w:val="00B050"/>
          <w:lang w:val="fr-FR"/>
        </w:rPr>
      </w:pPr>
      <w:r w:rsidRPr="002D097D">
        <w:rPr>
          <w:color w:val="00B050"/>
          <w:lang w:val="fr-FR"/>
        </w:rPr>
        <w:lastRenderedPageBreak/>
        <w:t xml:space="preserve">On demande à une troisième personne d’intervenir, par exemple un Master ou un autre </w:t>
      </w:r>
      <w:r w:rsidR="006F23C3" w:rsidRPr="002D097D">
        <w:rPr>
          <w:color w:val="00B050"/>
          <w:lang w:val="fr-FR"/>
        </w:rPr>
        <w:t>E</w:t>
      </w:r>
      <w:r w:rsidRPr="002D097D">
        <w:rPr>
          <w:color w:val="00B050"/>
          <w:lang w:val="fr-FR"/>
        </w:rPr>
        <w:t>E. Un AVO peut également jouer le rôle de médiateur.</w:t>
      </w:r>
    </w:p>
    <w:p w:rsidR="00984A53" w:rsidRPr="002D097D" w:rsidRDefault="00984A53" w:rsidP="009A50F6">
      <w:pPr>
        <w:pStyle w:val="ListParagraph"/>
        <w:ind w:left="0"/>
        <w:jc w:val="both"/>
        <w:rPr>
          <w:color w:val="00B050"/>
          <w:lang w:val="fr-FR"/>
        </w:rPr>
      </w:pPr>
    </w:p>
    <w:p w:rsidR="00B909A7" w:rsidRPr="002D097D" w:rsidRDefault="00B909A7" w:rsidP="009A50F6">
      <w:pPr>
        <w:pStyle w:val="ListParagraph"/>
        <w:spacing w:line="276" w:lineRule="auto"/>
        <w:ind w:left="0"/>
        <w:jc w:val="both"/>
        <w:rPr>
          <w:color w:val="FF0000"/>
          <w:lang w:val="fr-FR"/>
        </w:rPr>
      </w:pPr>
      <w:r w:rsidRPr="002D097D">
        <w:rPr>
          <w:color w:val="FF0000"/>
          <w:lang w:val="fr-FR"/>
        </w:rPr>
        <w:t xml:space="preserve">Un ou plusieurs </w:t>
      </w:r>
      <w:r w:rsidR="007A55A1" w:rsidRPr="002D097D">
        <w:rPr>
          <w:color w:val="FF0000"/>
          <w:lang w:val="fr-FR"/>
        </w:rPr>
        <w:t>stagiaires</w:t>
      </w:r>
      <w:r w:rsidRPr="002D097D">
        <w:rPr>
          <w:color w:val="FF0000"/>
          <w:lang w:val="fr-FR"/>
        </w:rPr>
        <w:t xml:space="preserve"> </w:t>
      </w:r>
      <w:r w:rsidR="007F74A7" w:rsidRPr="002D097D">
        <w:rPr>
          <w:color w:val="FF0000"/>
          <w:lang w:val="fr-FR"/>
        </w:rPr>
        <w:t>pos</w:t>
      </w:r>
      <w:r w:rsidRPr="002D097D">
        <w:rPr>
          <w:color w:val="FF0000"/>
          <w:lang w:val="fr-FR"/>
        </w:rPr>
        <w:t xml:space="preserve">ent </w:t>
      </w:r>
      <w:r w:rsidR="007F74A7" w:rsidRPr="002D097D">
        <w:rPr>
          <w:color w:val="FF0000"/>
          <w:lang w:val="fr-FR"/>
        </w:rPr>
        <w:t>problème</w:t>
      </w:r>
      <w:r w:rsidRPr="002D097D">
        <w:rPr>
          <w:color w:val="FF0000"/>
          <w:lang w:val="fr-FR"/>
        </w:rPr>
        <w:t xml:space="preserve"> au Présentateur :</w:t>
      </w:r>
    </w:p>
    <w:p w:rsidR="00B909A7" w:rsidRPr="002D097D" w:rsidRDefault="00B909A7" w:rsidP="009A50F6">
      <w:pPr>
        <w:pStyle w:val="ListParagraph"/>
        <w:numPr>
          <w:ilvl w:val="0"/>
          <w:numId w:val="18"/>
        </w:numPr>
        <w:spacing w:line="276" w:lineRule="auto"/>
        <w:ind w:left="0"/>
        <w:jc w:val="both"/>
        <w:rPr>
          <w:color w:val="00B050"/>
          <w:lang w:val="fr-FR"/>
        </w:rPr>
      </w:pPr>
      <w:r w:rsidRPr="002D097D">
        <w:rPr>
          <w:color w:val="00B050"/>
          <w:lang w:val="fr-FR"/>
        </w:rPr>
        <w:t xml:space="preserve">Le </w:t>
      </w:r>
      <w:r w:rsidR="006F23C3" w:rsidRPr="002D097D">
        <w:rPr>
          <w:color w:val="00B050"/>
          <w:lang w:val="fr-FR"/>
        </w:rPr>
        <w:t>E</w:t>
      </w:r>
      <w:r w:rsidRPr="002D097D">
        <w:rPr>
          <w:color w:val="00B050"/>
          <w:lang w:val="fr-FR"/>
        </w:rPr>
        <w:t>E et le P parlent de la situation et élaborent ensemble des stratégies pour gérer la situation ;</w:t>
      </w:r>
    </w:p>
    <w:p w:rsidR="00B909A7" w:rsidRPr="002D097D" w:rsidRDefault="00B909A7" w:rsidP="009A50F6">
      <w:pPr>
        <w:pStyle w:val="ListParagraph"/>
        <w:numPr>
          <w:ilvl w:val="0"/>
          <w:numId w:val="18"/>
        </w:numPr>
        <w:spacing w:line="276" w:lineRule="auto"/>
        <w:ind w:left="0"/>
        <w:jc w:val="both"/>
        <w:rPr>
          <w:color w:val="00B050"/>
          <w:lang w:val="fr-FR"/>
        </w:rPr>
      </w:pPr>
      <w:r w:rsidRPr="002D097D">
        <w:rPr>
          <w:color w:val="00B050"/>
          <w:lang w:val="fr-FR"/>
        </w:rPr>
        <w:t xml:space="preserve">Le </w:t>
      </w:r>
      <w:r w:rsidR="006F23C3" w:rsidRPr="002D097D">
        <w:rPr>
          <w:color w:val="00B050"/>
          <w:lang w:val="fr-FR"/>
        </w:rPr>
        <w:t>E</w:t>
      </w:r>
      <w:r w:rsidRPr="002D097D">
        <w:rPr>
          <w:color w:val="00B050"/>
          <w:lang w:val="fr-FR"/>
        </w:rPr>
        <w:t xml:space="preserve">E et le P peuvent essayer de discuter avec le(s) </w:t>
      </w:r>
      <w:r w:rsidR="00E55A49" w:rsidRPr="002D097D">
        <w:rPr>
          <w:color w:val="00B050"/>
          <w:lang w:val="fr-FR"/>
        </w:rPr>
        <w:t>stagiaire</w:t>
      </w:r>
      <w:r w:rsidRPr="002D097D">
        <w:rPr>
          <w:color w:val="00B050"/>
          <w:lang w:val="fr-FR"/>
        </w:rPr>
        <w:t xml:space="preserve">(s) qui pose(nt) </w:t>
      </w:r>
      <w:r w:rsidR="00A66ECA" w:rsidRPr="002D097D">
        <w:rPr>
          <w:color w:val="00B050"/>
          <w:lang w:val="fr-FR"/>
        </w:rPr>
        <w:t>problème</w:t>
      </w:r>
      <w:r w:rsidRPr="002D097D">
        <w:rPr>
          <w:color w:val="00B050"/>
          <w:lang w:val="fr-FR"/>
        </w:rPr>
        <w:t>.</w:t>
      </w:r>
    </w:p>
    <w:p w:rsidR="00984A53" w:rsidRPr="002D097D" w:rsidRDefault="00984A53" w:rsidP="009A50F6">
      <w:pPr>
        <w:pStyle w:val="ListParagraph"/>
        <w:ind w:left="0"/>
        <w:jc w:val="both"/>
        <w:rPr>
          <w:color w:val="00B050"/>
          <w:lang w:val="fr-FR"/>
        </w:rPr>
      </w:pPr>
    </w:p>
    <w:p w:rsidR="00984A53" w:rsidRPr="002D097D" w:rsidRDefault="00B909A7" w:rsidP="009A50F6">
      <w:pPr>
        <w:pStyle w:val="ListParagraph"/>
        <w:spacing w:line="276" w:lineRule="auto"/>
        <w:ind w:left="0"/>
        <w:jc w:val="both"/>
        <w:rPr>
          <w:color w:val="FF0000"/>
          <w:lang w:val="fr-FR"/>
        </w:rPr>
      </w:pPr>
      <w:r w:rsidRPr="002D097D">
        <w:rPr>
          <w:color w:val="FF0000"/>
          <w:lang w:val="fr-FR"/>
        </w:rPr>
        <w:t xml:space="preserve">Le Présentateur a un </w:t>
      </w:r>
      <w:r w:rsidR="007F74A7" w:rsidRPr="002D097D">
        <w:rPr>
          <w:color w:val="FF0000"/>
          <w:lang w:val="fr-FR"/>
        </w:rPr>
        <w:t>trou :</w:t>
      </w:r>
    </w:p>
    <w:p w:rsidR="00984A53" w:rsidRPr="002D097D" w:rsidRDefault="00B909A7" w:rsidP="009A50F6">
      <w:pPr>
        <w:pStyle w:val="ListParagraph"/>
        <w:numPr>
          <w:ilvl w:val="0"/>
          <w:numId w:val="19"/>
        </w:numPr>
        <w:spacing w:line="276" w:lineRule="auto"/>
        <w:ind w:left="0"/>
        <w:jc w:val="both"/>
        <w:rPr>
          <w:color w:val="00B050"/>
          <w:lang w:val="fr-FR"/>
        </w:rPr>
      </w:pPr>
      <w:r w:rsidRPr="002D097D">
        <w:rPr>
          <w:color w:val="00B050"/>
          <w:lang w:val="fr-FR"/>
        </w:rPr>
        <w:t xml:space="preserve">Le </w:t>
      </w:r>
      <w:r w:rsidR="006F23C3" w:rsidRPr="002D097D">
        <w:rPr>
          <w:color w:val="00B050"/>
          <w:lang w:val="fr-FR"/>
        </w:rPr>
        <w:t>E</w:t>
      </w:r>
      <w:r w:rsidRPr="002D097D">
        <w:rPr>
          <w:color w:val="00B050"/>
          <w:lang w:val="fr-FR"/>
        </w:rPr>
        <w:t>E doit y pallier en restant r</w:t>
      </w:r>
      <w:r w:rsidR="007F74A7" w:rsidRPr="002D097D">
        <w:rPr>
          <w:color w:val="00B050"/>
          <w:lang w:val="fr-FR"/>
        </w:rPr>
        <w:t>espectueux et en soutenant le P ;</w:t>
      </w:r>
    </w:p>
    <w:p w:rsidR="00CC1E17" w:rsidRPr="002D097D" w:rsidRDefault="00B909A7" w:rsidP="009A50F6">
      <w:pPr>
        <w:pStyle w:val="ListParagraph"/>
        <w:numPr>
          <w:ilvl w:val="0"/>
          <w:numId w:val="19"/>
        </w:numPr>
        <w:spacing w:line="276" w:lineRule="auto"/>
        <w:ind w:left="0"/>
        <w:jc w:val="both"/>
        <w:rPr>
          <w:color w:val="00B050"/>
          <w:lang w:val="fr-FR"/>
        </w:rPr>
      </w:pPr>
      <w:r w:rsidRPr="002D097D">
        <w:rPr>
          <w:color w:val="00B050"/>
          <w:lang w:val="fr-FR"/>
        </w:rPr>
        <w:t xml:space="preserve">Si la situation se reproduit, le </w:t>
      </w:r>
      <w:r w:rsidR="006F23C3" w:rsidRPr="002D097D">
        <w:rPr>
          <w:color w:val="00B050"/>
          <w:lang w:val="fr-FR"/>
        </w:rPr>
        <w:t>E</w:t>
      </w:r>
      <w:r w:rsidRPr="002D097D">
        <w:rPr>
          <w:color w:val="00B050"/>
          <w:lang w:val="fr-FR"/>
        </w:rPr>
        <w:t xml:space="preserve">E et le P </w:t>
      </w:r>
      <w:r w:rsidR="00CC1E17" w:rsidRPr="002D097D">
        <w:rPr>
          <w:color w:val="00B050"/>
          <w:lang w:val="fr-FR"/>
        </w:rPr>
        <w:t>en parlent en privé et essayent d</w:t>
      </w:r>
      <w:r w:rsidR="00CE08B0" w:rsidRPr="002D097D">
        <w:rPr>
          <w:color w:val="00B050"/>
          <w:lang w:val="fr-FR"/>
        </w:rPr>
        <w:t>’</w:t>
      </w:r>
      <w:r w:rsidR="007F74A7" w:rsidRPr="002D097D">
        <w:rPr>
          <w:color w:val="00B050"/>
          <w:lang w:val="fr-FR"/>
        </w:rPr>
        <w:t>e</w:t>
      </w:r>
      <w:r w:rsidR="00CE08B0" w:rsidRPr="002D097D">
        <w:rPr>
          <w:color w:val="00B050"/>
          <w:lang w:val="fr-FR"/>
        </w:rPr>
        <w:t>n</w:t>
      </w:r>
      <w:r w:rsidR="00CC1E17" w:rsidRPr="002D097D">
        <w:rPr>
          <w:color w:val="00B050"/>
          <w:lang w:val="fr-FR"/>
        </w:rPr>
        <w:t xml:space="preserve"> comprendre </w:t>
      </w:r>
      <w:r w:rsidR="00CE08B0" w:rsidRPr="002D097D">
        <w:rPr>
          <w:color w:val="00B050"/>
          <w:lang w:val="fr-FR"/>
        </w:rPr>
        <w:t>les raisons</w:t>
      </w:r>
      <w:r w:rsidR="007F74A7" w:rsidRPr="002D097D">
        <w:rPr>
          <w:color w:val="00B050"/>
          <w:lang w:val="fr-FR"/>
        </w:rPr>
        <w:t> ;</w:t>
      </w:r>
    </w:p>
    <w:p w:rsidR="00CC1E17" w:rsidRPr="002D097D" w:rsidRDefault="00CC1E17" w:rsidP="009A50F6">
      <w:pPr>
        <w:pStyle w:val="ListParagraph"/>
        <w:numPr>
          <w:ilvl w:val="0"/>
          <w:numId w:val="19"/>
        </w:numPr>
        <w:spacing w:line="276" w:lineRule="auto"/>
        <w:ind w:left="0"/>
        <w:jc w:val="both"/>
        <w:rPr>
          <w:color w:val="00B050"/>
          <w:lang w:val="fr-FR"/>
        </w:rPr>
      </w:pPr>
      <w:r w:rsidRPr="002D097D">
        <w:rPr>
          <w:color w:val="00B050"/>
          <w:lang w:val="fr-FR"/>
        </w:rPr>
        <w:t>En fonction des raisons évoquées, une des solutions peut être de laisser du temps au P et de lui proposer d’essayer à nouveau dans une autre formation.</w:t>
      </w:r>
    </w:p>
    <w:p w:rsidR="00984A53" w:rsidRPr="002D097D" w:rsidRDefault="00984A53" w:rsidP="009A50F6">
      <w:pPr>
        <w:pStyle w:val="ListParagraph"/>
        <w:ind w:left="0"/>
        <w:jc w:val="both"/>
        <w:rPr>
          <w:color w:val="00B050"/>
          <w:lang w:val="fr-FR"/>
        </w:rPr>
      </w:pPr>
    </w:p>
    <w:p w:rsidR="00984A53" w:rsidRPr="002D097D" w:rsidRDefault="00CC1E17" w:rsidP="009A50F6">
      <w:pPr>
        <w:pStyle w:val="ListParagraph"/>
        <w:spacing w:line="276" w:lineRule="auto"/>
        <w:ind w:left="0"/>
        <w:jc w:val="both"/>
        <w:rPr>
          <w:color w:val="FF0000"/>
          <w:lang w:val="fr-FR"/>
        </w:rPr>
      </w:pPr>
      <w:r w:rsidRPr="002D097D">
        <w:rPr>
          <w:color w:val="FF0000"/>
          <w:lang w:val="fr-FR"/>
        </w:rPr>
        <w:t>Le Présentateur n’est pas d’accord ou ne respecte pas le programme :</w:t>
      </w:r>
    </w:p>
    <w:p w:rsidR="00CC1E17" w:rsidRPr="002D097D" w:rsidRDefault="00D56634" w:rsidP="009A50F6">
      <w:pPr>
        <w:pStyle w:val="ListParagraph"/>
        <w:numPr>
          <w:ilvl w:val="0"/>
          <w:numId w:val="20"/>
        </w:numPr>
        <w:spacing w:line="276" w:lineRule="auto"/>
        <w:ind w:left="0"/>
        <w:jc w:val="both"/>
        <w:rPr>
          <w:color w:val="00B050"/>
          <w:lang w:val="fr-FR"/>
        </w:rPr>
      </w:pPr>
      <w:r w:rsidRPr="002D097D">
        <w:rPr>
          <w:color w:val="00B050"/>
          <w:lang w:val="fr-FR"/>
        </w:rPr>
        <w:t>Assurez-vous que le programme</w:t>
      </w:r>
      <w:r w:rsidR="00CC1E17" w:rsidRPr="002D097D">
        <w:rPr>
          <w:color w:val="00B050"/>
          <w:lang w:val="fr-FR"/>
        </w:rPr>
        <w:t xml:space="preserve"> et les contraintes horaires sont bien compris par le P ;</w:t>
      </w:r>
    </w:p>
    <w:p w:rsidR="00CC1E17" w:rsidRPr="002D097D" w:rsidRDefault="00CC1E17" w:rsidP="009A50F6">
      <w:pPr>
        <w:pStyle w:val="ListParagraph"/>
        <w:numPr>
          <w:ilvl w:val="0"/>
          <w:numId w:val="20"/>
        </w:numPr>
        <w:spacing w:line="276" w:lineRule="auto"/>
        <w:ind w:left="0"/>
        <w:jc w:val="both"/>
        <w:rPr>
          <w:color w:val="00B050"/>
          <w:lang w:val="fr-FR"/>
        </w:rPr>
      </w:pPr>
      <w:r w:rsidRPr="002D097D">
        <w:rPr>
          <w:color w:val="00B050"/>
          <w:lang w:val="fr-FR"/>
        </w:rPr>
        <w:t xml:space="preserve">Lorsque cela est nécessaire, le </w:t>
      </w:r>
      <w:r w:rsidR="006F23C3" w:rsidRPr="002D097D">
        <w:rPr>
          <w:color w:val="00B050"/>
          <w:lang w:val="fr-FR"/>
        </w:rPr>
        <w:t>E</w:t>
      </w:r>
      <w:r w:rsidRPr="002D097D">
        <w:rPr>
          <w:color w:val="00B050"/>
          <w:lang w:val="fr-FR"/>
        </w:rPr>
        <w:t xml:space="preserve">E intervient en utilisant les techniques de la Validation® de groupe pour recentrer </w:t>
      </w:r>
      <w:r w:rsidR="00CE08B0" w:rsidRPr="002D097D">
        <w:rPr>
          <w:color w:val="00B050"/>
          <w:lang w:val="fr-FR"/>
        </w:rPr>
        <w:t>le cours</w:t>
      </w:r>
      <w:r w:rsidR="00674498" w:rsidRPr="002D097D">
        <w:rPr>
          <w:color w:val="00B050"/>
          <w:lang w:val="fr-FR"/>
        </w:rPr>
        <w:t> ;</w:t>
      </w:r>
    </w:p>
    <w:p w:rsidR="00CC1E17" w:rsidRPr="002D097D" w:rsidRDefault="00A66ECA" w:rsidP="009A50F6">
      <w:pPr>
        <w:pStyle w:val="ListParagraph"/>
        <w:numPr>
          <w:ilvl w:val="0"/>
          <w:numId w:val="20"/>
        </w:numPr>
        <w:spacing w:line="276" w:lineRule="auto"/>
        <w:ind w:left="0"/>
        <w:jc w:val="both"/>
        <w:rPr>
          <w:color w:val="00B050"/>
          <w:lang w:val="fr-FR"/>
        </w:rPr>
      </w:pPr>
      <w:r w:rsidRPr="002D097D">
        <w:rPr>
          <w:color w:val="00B050"/>
          <w:lang w:val="fr-FR"/>
        </w:rPr>
        <w:t>À</w:t>
      </w:r>
      <w:r w:rsidR="00CC1E17" w:rsidRPr="002D097D">
        <w:rPr>
          <w:color w:val="00B050"/>
          <w:lang w:val="fr-FR"/>
        </w:rPr>
        <w:t xml:space="preserve"> la fin d</w:t>
      </w:r>
      <w:r w:rsidR="00674498" w:rsidRPr="002D097D">
        <w:rPr>
          <w:color w:val="00B050"/>
          <w:lang w:val="fr-FR"/>
        </w:rPr>
        <w:t xml:space="preserve">e la journée, le </w:t>
      </w:r>
      <w:r w:rsidR="006F23C3" w:rsidRPr="002D097D">
        <w:rPr>
          <w:color w:val="00B050"/>
          <w:lang w:val="fr-FR"/>
        </w:rPr>
        <w:t>E</w:t>
      </w:r>
      <w:r w:rsidR="00CC1E17" w:rsidRPr="002D097D">
        <w:rPr>
          <w:color w:val="00B050"/>
          <w:lang w:val="fr-FR"/>
        </w:rPr>
        <w:t xml:space="preserve">E donne du feedback au P de préférence par écrit. </w:t>
      </w:r>
    </w:p>
    <w:p w:rsidR="00984A53" w:rsidRPr="002D097D" w:rsidRDefault="00984A53" w:rsidP="009A50F6">
      <w:pPr>
        <w:pStyle w:val="ListParagraph"/>
        <w:ind w:left="0"/>
        <w:jc w:val="both"/>
        <w:rPr>
          <w:color w:val="00B050"/>
          <w:lang w:val="fr-FR"/>
        </w:rPr>
      </w:pPr>
    </w:p>
    <w:p w:rsidR="00984A53" w:rsidRPr="002D097D" w:rsidRDefault="00CC1E17" w:rsidP="009A50F6">
      <w:pPr>
        <w:pStyle w:val="ListParagraph"/>
        <w:spacing w:line="276" w:lineRule="auto"/>
        <w:ind w:left="0"/>
        <w:jc w:val="both"/>
        <w:rPr>
          <w:color w:val="FF0000"/>
          <w:lang w:val="fr-FR"/>
        </w:rPr>
      </w:pPr>
      <w:r w:rsidRPr="002D097D">
        <w:rPr>
          <w:color w:val="FF0000"/>
          <w:lang w:val="fr-FR"/>
        </w:rPr>
        <w:t xml:space="preserve">Le Présentateur montre des préférences pour certains </w:t>
      </w:r>
      <w:r w:rsidR="007A55A1" w:rsidRPr="002D097D">
        <w:rPr>
          <w:color w:val="FF0000"/>
          <w:lang w:val="fr-FR"/>
        </w:rPr>
        <w:t>stagiaires</w:t>
      </w:r>
      <w:r w:rsidRPr="002D097D">
        <w:rPr>
          <w:color w:val="FF0000"/>
          <w:lang w:val="fr-FR"/>
        </w:rPr>
        <w:t> :</w:t>
      </w:r>
    </w:p>
    <w:p w:rsidR="00786993" w:rsidRPr="002D097D" w:rsidRDefault="00CC1E17" w:rsidP="009A50F6">
      <w:pPr>
        <w:pStyle w:val="ListParagraph"/>
        <w:numPr>
          <w:ilvl w:val="0"/>
          <w:numId w:val="21"/>
        </w:numPr>
        <w:spacing w:line="276" w:lineRule="auto"/>
        <w:ind w:left="0"/>
        <w:jc w:val="both"/>
        <w:rPr>
          <w:color w:val="00B050"/>
          <w:lang w:val="fr-FR"/>
        </w:rPr>
      </w:pPr>
      <w:r w:rsidRPr="002D097D">
        <w:rPr>
          <w:color w:val="00B050"/>
          <w:lang w:val="fr-FR"/>
        </w:rPr>
        <w:t xml:space="preserve">Le </w:t>
      </w:r>
      <w:r w:rsidR="006F23C3" w:rsidRPr="002D097D">
        <w:rPr>
          <w:color w:val="00B050"/>
          <w:lang w:val="fr-FR"/>
        </w:rPr>
        <w:t>E</w:t>
      </w:r>
      <w:r w:rsidRPr="002D097D">
        <w:rPr>
          <w:color w:val="00B050"/>
          <w:lang w:val="fr-FR"/>
        </w:rPr>
        <w:t xml:space="preserve">E en parle avec le P </w:t>
      </w:r>
      <w:r w:rsidR="00786993" w:rsidRPr="002D097D">
        <w:rPr>
          <w:color w:val="00B050"/>
          <w:lang w:val="fr-FR"/>
        </w:rPr>
        <w:t>à la fin du cours</w:t>
      </w:r>
      <w:r w:rsidRPr="002D097D">
        <w:rPr>
          <w:color w:val="00B050"/>
          <w:lang w:val="fr-FR"/>
        </w:rPr>
        <w:t xml:space="preserve"> et lui donne des astuces pour traiter tous les </w:t>
      </w:r>
      <w:r w:rsidR="007A55A1" w:rsidRPr="002D097D">
        <w:rPr>
          <w:color w:val="00B050"/>
          <w:lang w:val="fr-FR"/>
        </w:rPr>
        <w:t>stagiaires</w:t>
      </w:r>
      <w:r w:rsidRPr="002D097D">
        <w:rPr>
          <w:color w:val="00B050"/>
          <w:lang w:val="fr-FR"/>
        </w:rPr>
        <w:t xml:space="preserve"> de la même façon</w:t>
      </w:r>
      <w:r w:rsidR="00984A53" w:rsidRPr="002D097D">
        <w:rPr>
          <w:color w:val="00B050"/>
          <w:lang w:val="fr-FR"/>
        </w:rPr>
        <w:t xml:space="preserve">. </w:t>
      </w:r>
      <w:r w:rsidRPr="002D097D">
        <w:rPr>
          <w:color w:val="00B050"/>
          <w:lang w:val="fr-FR"/>
        </w:rPr>
        <w:t>Cela devra être noté dans le feedback de fin de journée.</w:t>
      </w:r>
    </w:p>
    <w:p w:rsidR="00984A53" w:rsidRPr="002D097D" w:rsidRDefault="00786993" w:rsidP="009A50F6">
      <w:pPr>
        <w:pStyle w:val="ListParagraph"/>
        <w:spacing w:line="276" w:lineRule="auto"/>
        <w:ind w:left="0"/>
        <w:jc w:val="both"/>
        <w:rPr>
          <w:color w:val="00B050"/>
          <w:lang w:val="fr-FR"/>
        </w:rPr>
      </w:pPr>
      <w:r w:rsidRPr="002D097D">
        <w:rPr>
          <w:color w:val="00B050"/>
          <w:lang w:val="fr-FR"/>
        </w:rPr>
        <w:t xml:space="preserve"> </w:t>
      </w:r>
    </w:p>
    <w:p w:rsidR="00786993" w:rsidRPr="002D097D" w:rsidRDefault="00786993" w:rsidP="009A50F6">
      <w:pPr>
        <w:pStyle w:val="ListParagraph"/>
        <w:spacing w:line="276" w:lineRule="auto"/>
        <w:ind w:left="0"/>
        <w:jc w:val="both"/>
        <w:rPr>
          <w:color w:val="FF0000"/>
          <w:lang w:val="fr-FR"/>
        </w:rPr>
      </w:pPr>
      <w:r w:rsidRPr="002D097D">
        <w:rPr>
          <w:color w:val="FF0000"/>
          <w:lang w:val="fr-FR"/>
        </w:rPr>
        <w:t xml:space="preserve">Le Présentateur est sur la défensive ou se dispute avec un </w:t>
      </w:r>
      <w:r w:rsidR="00E55A49" w:rsidRPr="002D097D">
        <w:rPr>
          <w:color w:val="FF0000"/>
          <w:lang w:val="fr-FR"/>
        </w:rPr>
        <w:t>stagiaire</w:t>
      </w:r>
      <w:r w:rsidRPr="002D097D">
        <w:rPr>
          <w:color w:val="FF0000"/>
          <w:lang w:val="fr-FR"/>
        </w:rPr>
        <w:t> :</w:t>
      </w:r>
    </w:p>
    <w:p w:rsidR="00786993" w:rsidRPr="002D097D" w:rsidRDefault="00786993" w:rsidP="009A50F6">
      <w:pPr>
        <w:pStyle w:val="ListParagraph"/>
        <w:numPr>
          <w:ilvl w:val="0"/>
          <w:numId w:val="22"/>
        </w:numPr>
        <w:spacing w:line="276" w:lineRule="auto"/>
        <w:ind w:left="0"/>
        <w:jc w:val="both"/>
        <w:rPr>
          <w:color w:val="00B050"/>
          <w:lang w:val="fr-FR"/>
        </w:rPr>
      </w:pPr>
      <w:r w:rsidRPr="002D097D">
        <w:rPr>
          <w:color w:val="00B050"/>
          <w:lang w:val="fr-FR"/>
        </w:rPr>
        <w:t>Ce point peut être abordé avant le début de la formation afin de d</w:t>
      </w:r>
      <w:r w:rsidR="003D6ACC" w:rsidRPr="002D097D">
        <w:rPr>
          <w:color w:val="00B050"/>
          <w:lang w:val="fr-FR"/>
        </w:rPr>
        <w:t>éfinir</w:t>
      </w:r>
      <w:r w:rsidRPr="002D097D">
        <w:rPr>
          <w:color w:val="00B050"/>
          <w:lang w:val="fr-FR"/>
        </w:rPr>
        <w:t xml:space="preserve"> des stratégies à utiliser pour </w:t>
      </w:r>
      <w:r w:rsidR="003D6ACC" w:rsidRPr="002D097D">
        <w:rPr>
          <w:color w:val="00B050"/>
          <w:lang w:val="fr-FR"/>
        </w:rPr>
        <w:t xml:space="preserve">maintenir </w:t>
      </w:r>
      <w:r w:rsidRPr="002D097D">
        <w:rPr>
          <w:color w:val="00B050"/>
          <w:lang w:val="fr-FR"/>
        </w:rPr>
        <w:t xml:space="preserve">un comportement </w:t>
      </w:r>
      <w:r w:rsidR="003D6ACC" w:rsidRPr="002D097D">
        <w:rPr>
          <w:color w:val="00B050"/>
          <w:lang w:val="fr-FR"/>
        </w:rPr>
        <w:t>professionnel</w:t>
      </w:r>
      <w:r w:rsidRPr="002D097D">
        <w:rPr>
          <w:color w:val="00B050"/>
          <w:lang w:val="fr-FR"/>
        </w:rPr>
        <w:t xml:space="preserve"> même dans des situations délicates</w:t>
      </w:r>
      <w:r w:rsidR="00674498" w:rsidRPr="002D097D">
        <w:rPr>
          <w:color w:val="00B050"/>
          <w:lang w:val="fr-FR"/>
        </w:rPr>
        <w:t> ;</w:t>
      </w:r>
    </w:p>
    <w:p w:rsidR="00786993" w:rsidRPr="002D097D" w:rsidRDefault="00786993" w:rsidP="009A50F6">
      <w:pPr>
        <w:pStyle w:val="ListParagraph"/>
        <w:numPr>
          <w:ilvl w:val="0"/>
          <w:numId w:val="22"/>
        </w:numPr>
        <w:spacing w:line="276" w:lineRule="auto"/>
        <w:ind w:left="0"/>
        <w:jc w:val="both"/>
        <w:rPr>
          <w:color w:val="00B050"/>
          <w:lang w:val="fr-FR"/>
        </w:rPr>
      </w:pPr>
      <w:r w:rsidRPr="002D097D">
        <w:rPr>
          <w:color w:val="00B050"/>
          <w:lang w:val="fr-FR"/>
        </w:rPr>
        <w:t xml:space="preserve">Lorsque le P est en difficulté, le </w:t>
      </w:r>
      <w:r w:rsidR="006F23C3" w:rsidRPr="002D097D">
        <w:rPr>
          <w:color w:val="00B050"/>
          <w:lang w:val="fr-FR"/>
        </w:rPr>
        <w:t>E</w:t>
      </w:r>
      <w:r w:rsidRPr="002D097D">
        <w:rPr>
          <w:color w:val="00B050"/>
          <w:lang w:val="fr-FR"/>
        </w:rPr>
        <w:t xml:space="preserve">E peut intervenir et </w:t>
      </w:r>
      <w:r w:rsidR="003D6ACC" w:rsidRPr="002D097D">
        <w:rPr>
          <w:color w:val="00B050"/>
          <w:lang w:val="fr-FR"/>
        </w:rPr>
        <w:t>gérer</w:t>
      </w:r>
      <w:r w:rsidRPr="002D097D">
        <w:rPr>
          <w:color w:val="00B050"/>
          <w:lang w:val="fr-FR"/>
        </w:rPr>
        <w:t xml:space="preserve"> la situation en utilisant des techniques de Validation® ;</w:t>
      </w:r>
    </w:p>
    <w:p w:rsidR="00786993" w:rsidRPr="002D097D" w:rsidRDefault="00786993" w:rsidP="009A50F6">
      <w:pPr>
        <w:pStyle w:val="ListParagraph"/>
        <w:numPr>
          <w:ilvl w:val="0"/>
          <w:numId w:val="22"/>
        </w:numPr>
        <w:spacing w:line="276" w:lineRule="auto"/>
        <w:ind w:left="0"/>
        <w:jc w:val="both"/>
        <w:rPr>
          <w:color w:val="00B050"/>
          <w:lang w:val="fr-FR"/>
        </w:rPr>
      </w:pPr>
      <w:r w:rsidRPr="002D097D">
        <w:rPr>
          <w:color w:val="00B050"/>
          <w:lang w:val="fr-FR"/>
        </w:rPr>
        <w:t>Penser à donner un feedback</w:t>
      </w:r>
      <w:r w:rsidR="00D56634" w:rsidRPr="002D097D">
        <w:rPr>
          <w:color w:val="00B050"/>
          <w:lang w:val="fr-FR"/>
        </w:rPr>
        <w:t xml:space="preserve"> au P</w:t>
      </w:r>
      <w:r w:rsidRPr="002D097D">
        <w:rPr>
          <w:color w:val="00B050"/>
          <w:lang w:val="fr-FR"/>
        </w:rPr>
        <w:t>, de préférence écrit, à la fin de la journée.</w:t>
      </w:r>
    </w:p>
    <w:p w:rsidR="00984A53" w:rsidRPr="002D097D" w:rsidRDefault="00984A53" w:rsidP="009A50F6">
      <w:pPr>
        <w:pStyle w:val="ListParagraph"/>
        <w:ind w:left="0"/>
        <w:jc w:val="both"/>
        <w:rPr>
          <w:color w:val="00B050"/>
          <w:lang w:val="fr-FR"/>
        </w:rPr>
      </w:pPr>
    </w:p>
    <w:p w:rsidR="00786993" w:rsidRPr="002D097D" w:rsidRDefault="00786993" w:rsidP="009A50F6">
      <w:pPr>
        <w:pStyle w:val="ListParagraph"/>
        <w:spacing w:line="276" w:lineRule="auto"/>
        <w:ind w:left="0"/>
        <w:jc w:val="both"/>
        <w:rPr>
          <w:color w:val="FF0000"/>
          <w:lang w:val="fr-FR"/>
        </w:rPr>
      </w:pPr>
      <w:r w:rsidRPr="002D097D">
        <w:rPr>
          <w:color w:val="FF0000"/>
          <w:lang w:val="fr-FR"/>
        </w:rPr>
        <w:t xml:space="preserve">Le Présentateur refuse d’enseigner un </w:t>
      </w:r>
      <w:r w:rsidR="003D6ACC" w:rsidRPr="002D097D">
        <w:rPr>
          <w:color w:val="FF0000"/>
          <w:lang w:val="fr-FR"/>
        </w:rPr>
        <w:t>sujet</w:t>
      </w:r>
      <w:r w:rsidRPr="002D097D">
        <w:rPr>
          <w:color w:val="FF0000"/>
          <w:lang w:val="fr-FR"/>
        </w:rPr>
        <w:t xml:space="preserve"> ou d’utiliser une des techniques d’enseignement (</w:t>
      </w:r>
      <w:r w:rsidR="00A66ECA" w:rsidRPr="002D097D">
        <w:rPr>
          <w:color w:val="FF0000"/>
          <w:lang w:val="fr-FR"/>
        </w:rPr>
        <w:t>ex.</w:t>
      </w:r>
      <w:r w:rsidRPr="002D097D">
        <w:rPr>
          <w:color w:val="FF0000"/>
          <w:lang w:val="fr-FR"/>
        </w:rPr>
        <w:t> : le jeu de rôle)</w:t>
      </w:r>
      <w:r w:rsidR="00D56634" w:rsidRPr="002D097D">
        <w:rPr>
          <w:color w:val="FF0000"/>
          <w:lang w:val="fr-FR"/>
        </w:rPr>
        <w:t> :</w:t>
      </w:r>
    </w:p>
    <w:p w:rsidR="00674498" w:rsidRPr="002D097D" w:rsidRDefault="00674498" w:rsidP="009A50F6">
      <w:pPr>
        <w:pStyle w:val="ListParagraph"/>
        <w:numPr>
          <w:ilvl w:val="0"/>
          <w:numId w:val="23"/>
        </w:numPr>
        <w:spacing w:line="276" w:lineRule="auto"/>
        <w:ind w:left="0"/>
        <w:jc w:val="both"/>
        <w:rPr>
          <w:color w:val="00B050"/>
          <w:lang w:val="fr-FR"/>
        </w:rPr>
      </w:pPr>
      <w:r w:rsidRPr="002D097D">
        <w:rPr>
          <w:color w:val="00B050"/>
          <w:lang w:val="fr-FR"/>
        </w:rPr>
        <w:t xml:space="preserve">Rappeler les conditions </w:t>
      </w:r>
      <w:r w:rsidR="00D56634" w:rsidRPr="002D097D">
        <w:rPr>
          <w:color w:val="00B050"/>
          <w:lang w:val="fr-FR"/>
        </w:rPr>
        <w:t xml:space="preserve">à remplir pour réussir </w:t>
      </w:r>
      <w:r w:rsidRPr="002D097D">
        <w:rPr>
          <w:color w:val="00B050"/>
          <w:lang w:val="fr-FR"/>
        </w:rPr>
        <w:t>la co-animation ;</w:t>
      </w:r>
    </w:p>
    <w:p w:rsidR="00674498" w:rsidRPr="002D097D" w:rsidRDefault="00674498" w:rsidP="009A50F6">
      <w:pPr>
        <w:pStyle w:val="ListParagraph"/>
        <w:numPr>
          <w:ilvl w:val="0"/>
          <w:numId w:val="23"/>
        </w:numPr>
        <w:spacing w:line="276" w:lineRule="auto"/>
        <w:ind w:left="0"/>
        <w:jc w:val="both"/>
        <w:rPr>
          <w:color w:val="00B050"/>
          <w:lang w:val="fr-FR"/>
        </w:rPr>
      </w:pPr>
      <w:r w:rsidRPr="002D097D">
        <w:rPr>
          <w:color w:val="00B050"/>
          <w:lang w:val="fr-FR"/>
        </w:rPr>
        <w:t xml:space="preserve">Proposer au P d’essayer au moins une fois après avoir observé le </w:t>
      </w:r>
      <w:r w:rsidR="006F23C3" w:rsidRPr="002D097D">
        <w:rPr>
          <w:color w:val="00B050"/>
          <w:lang w:val="fr-FR"/>
        </w:rPr>
        <w:t>E</w:t>
      </w:r>
      <w:r w:rsidRPr="002D097D">
        <w:rPr>
          <w:color w:val="00B050"/>
          <w:lang w:val="fr-FR"/>
        </w:rPr>
        <w:t>E ;</w:t>
      </w:r>
    </w:p>
    <w:p w:rsidR="00674498" w:rsidRPr="002D097D" w:rsidRDefault="00674498" w:rsidP="009A50F6">
      <w:pPr>
        <w:pStyle w:val="ListParagraph"/>
        <w:numPr>
          <w:ilvl w:val="0"/>
          <w:numId w:val="23"/>
        </w:numPr>
        <w:spacing w:line="276" w:lineRule="auto"/>
        <w:ind w:left="0"/>
        <w:jc w:val="both"/>
        <w:rPr>
          <w:color w:val="00B050"/>
          <w:lang w:val="fr-FR"/>
        </w:rPr>
      </w:pPr>
      <w:r w:rsidRPr="002D097D">
        <w:rPr>
          <w:color w:val="00B050"/>
          <w:lang w:val="fr-FR"/>
        </w:rPr>
        <w:t>Proposer des solutions alternatives au P afin de le rassurer et de lui faire prendre confiance ;</w:t>
      </w:r>
    </w:p>
    <w:p w:rsidR="00674498" w:rsidRPr="002D097D" w:rsidRDefault="00F45D89" w:rsidP="009A50F6">
      <w:pPr>
        <w:pStyle w:val="ListParagraph"/>
        <w:numPr>
          <w:ilvl w:val="0"/>
          <w:numId w:val="23"/>
        </w:numPr>
        <w:spacing w:line="276" w:lineRule="auto"/>
        <w:ind w:left="0"/>
        <w:jc w:val="both"/>
        <w:rPr>
          <w:color w:val="00B050"/>
          <w:lang w:val="fr-FR"/>
        </w:rPr>
      </w:pPr>
      <w:r w:rsidRPr="002D097D">
        <w:rPr>
          <w:color w:val="00B050"/>
          <w:lang w:val="fr-FR"/>
        </w:rPr>
        <w:t>Demander “De quoi as-tu besoin pour être capable de…”</w:t>
      </w:r>
      <w:r w:rsidR="00D56634" w:rsidRPr="002D097D">
        <w:rPr>
          <w:color w:val="00B050"/>
          <w:lang w:val="fr-FR"/>
        </w:rPr>
        <w:t> ;</w:t>
      </w:r>
    </w:p>
    <w:p w:rsidR="00786993" w:rsidRPr="002D097D" w:rsidRDefault="00786993" w:rsidP="009A50F6">
      <w:pPr>
        <w:pStyle w:val="ListParagraph"/>
        <w:numPr>
          <w:ilvl w:val="0"/>
          <w:numId w:val="23"/>
        </w:numPr>
        <w:spacing w:line="276" w:lineRule="auto"/>
        <w:ind w:left="0"/>
        <w:jc w:val="both"/>
        <w:rPr>
          <w:color w:val="00B050"/>
          <w:lang w:val="fr-FR"/>
        </w:rPr>
      </w:pPr>
      <w:r w:rsidRPr="002D097D">
        <w:rPr>
          <w:color w:val="00B050"/>
          <w:lang w:val="fr-FR"/>
        </w:rPr>
        <w:t>Penser à donner un feedback, de préférence écrit, à la fin de la journée.</w:t>
      </w:r>
    </w:p>
    <w:p w:rsidR="00984A53" w:rsidRPr="002D097D" w:rsidRDefault="00984A53" w:rsidP="009A50F6">
      <w:pPr>
        <w:pStyle w:val="ListParagraph"/>
        <w:ind w:left="0"/>
        <w:jc w:val="both"/>
        <w:rPr>
          <w:color w:val="00B050"/>
          <w:lang w:val="fr-FR"/>
        </w:rPr>
      </w:pPr>
    </w:p>
    <w:p w:rsidR="00F45D89" w:rsidRPr="002D097D" w:rsidRDefault="00F45D89" w:rsidP="009A50F6">
      <w:pPr>
        <w:pStyle w:val="ListParagraph"/>
        <w:spacing w:line="276" w:lineRule="auto"/>
        <w:ind w:left="0"/>
        <w:jc w:val="both"/>
        <w:rPr>
          <w:color w:val="FF0000"/>
          <w:lang w:val="fr-FR"/>
        </w:rPr>
      </w:pPr>
      <w:r w:rsidRPr="002D097D">
        <w:rPr>
          <w:color w:val="FF0000"/>
          <w:lang w:val="fr-FR"/>
        </w:rPr>
        <w:t>Le Présentateur affirme qu’il n’a jamais entendu parler d’un s</w:t>
      </w:r>
      <w:r w:rsidR="009A50F6" w:rsidRPr="002D097D">
        <w:rPr>
          <w:color w:val="FF0000"/>
          <w:lang w:val="fr-FR"/>
        </w:rPr>
        <w:t>ujet, en l’occurrence l’ancrage :</w:t>
      </w:r>
    </w:p>
    <w:p w:rsidR="00F45D89" w:rsidRPr="002D097D" w:rsidRDefault="00F45D89" w:rsidP="009A50F6">
      <w:pPr>
        <w:pStyle w:val="ListParagraph"/>
        <w:numPr>
          <w:ilvl w:val="0"/>
          <w:numId w:val="24"/>
        </w:numPr>
        <w:spacing w:line="276" w:lineRule="auto"/>
        <w:ind w:left="0"/>
        <w:jc w:val="both"/>
        <w:rPr>
          <w:color w:val="00B050"/>
          <w:lang w:val="fr-FR"/>
        </w:rPr>
      </w:pPr>
      <w:r w:rsidRPr="002D097D">
        <w:rPr>
          <w:color w:val="00B050"/>
          <w:lang w:val="fr-FR"/>
        </w:rPr>
        <w:t xml:space="preserve">Le </w:t>
      </w:r>
      <w:r w:rsidR="006F23C3" w:rsidRPr="002D097D">
        <w:rPr>
          <w:color w:val="00B050"/>
          <w:lang w:val="fr-FR"/>
        </w:rPr>
        <w:t>E</w:t>
      </w:r>
      <w:r w:rsidRPr="002D097D">
        <w:rPr>
          <w:color w:val="00B050"/>
          <w:lang w:val="fr-FR"/>
        </w:rPr>
        <w:t>E explique le sujet au P ;</w:t>
      </w:r>
    </w:p>
    <w:p w:rsidR="00F45D89" w:rsidRPr="002D097D" w:rsidRDefault="00F45D89" w:rsidP="009A50F6">
      <w:pPr>
        <w:pStyle w:val="ListParagraph"/>
        <w:numPr>
          <w:ilvl w:val="0"/>
          <w:numId w:val="24"/>
        </w:numPr>
        <w:spacing w:line="276" w:lineRule="auto"/>
        <w:ind w:left="0"/>
        <w:jc w:val="both"/>
        <w:rPr>
          <w:color w:val="00B050"/>
          <w:lang w:val="fr-FR"/>
        </w:rPr>
      </w:pPr>
      <w:r w:rsidRPr="002D097D">
        <w:rPr>
          <w:color w:val="00B050"/>
          <w:lang w:val="fr-FR"/>
        </w:rPr>
        <w:t xml:space="preserve">Le P fait des recherches sur ce sujet pour être plus à l’aise et pour ensuite pouvoir le présenter au </w:t>
      </w:r>
      <w:r w:rsidR="006F23C3" w:rsidRPr="002D097D">
        <w:rPr>
          <w:color w:val="00B050"/>
          <w:lang w:val="fr-FR"/>
        </w:rPr>
        <w:t>E</w:t>
      </w:r>
      <w:r w:rsidRPr="002D097D">
        <w:rPr>
          <w:color w:val="00B050"/>
          <w:lang w:val="fr-FR"/>
        </w:rPr>
        <w:t>E ;</w:t>
      </w:r>
    </w:p>
    <w:p w:rsidR="00F45D89" w:rsidRPr="002D097D" w:rsidRDefault="00F45D89" w:rsidP="009A50F6">
      <w:pPr>
        <w:pStyle w:val="ListParagraph"/>
        <w:numPr>
          <w:ilvl w:val="0"/>
          <w:numId w:val="24"/>
        </w:numPr>
        <w:spacing w:line="276" w:lineRule="auto"/>
        <w:ind w:left="0"/>
        <w:jc w:val="both"/>
        <w:rPr>
          <w:color w:val="00B050"/>
          <w:lang w:val="fr-FR"/>
        </w:rPr>
      </w:pPr>
      <w:r w:rsidRPr="002D097D">
        <w:rPr>
          <w:color w:val="00B050"/>
          <w:lang w:val="fr-FR"/>
        </w:rPr>
        <w:t xml:space="preserve">Le P enseigne ce sujet aux </w:t>
      </w:r>
      <w:r w:rsidR="007A55A1" w:rsidRPr="002D097D">
        <w:rPr>
          <w:color w:val="00B050"/>
          <w:lang w:val="fr-FR"/>
        </w:rPr>
        <w:t>stagiaires</w:t>
      </w:r>
      <w:r w:rsidRPr="002D097D">
        <w:rPr>
          <w:color w:val="00B050"/>
          <w:lang w:val="fr-FR"/>
        </w:rPr>
        <w:t xml:space="preserve"> et le </w:t>
      </w:r>
      <w:r w:rsidR="006F23C3" w:rsidRPr="002D097D">
        <w:rPr>
          <w:color w:val="00B050"/>
          <w:lang w:val="fr-FR"/>
        </w:rPr>
        <w:t>E</w:t>
      </w:r>
      <w:r w:rsidRPr="002D097D">
        <w:rPr>
          <w:color w:val="00B050"/>
          <w:lang w:val="fr-FR"/>
        </w:rPr>
        <w:t>E lui donne un feedback.</w:t>
      </w:r>
    </w:p>
    <w:p w:rsidR="00984A53" w:rsidRPr="002D097D" w:rsidRDefault="00984A53" w:rsidP="009A50F6">
      <w:pPr>
        <w:pStyle w:val="ListParagraph"/>
        <w:ind w:left="0"/>
        <w:jc w:val="both"/>
        <w:rPr>
          <w:color w:val="00B050"/>
          <w:lang w:val="fr-FR"/>
        </w:rPr>
      </w:pPr>
    </w:p>
    <w:p w:rsidR="00F45D89" w:rsidRPr="002D097D" w:rsidRDefault="00F45D89" w:rsidP="009A50F6">
      <w:pPr>
        <w:pStyle w:val="ListParagraph"/>
        <w:spacing w:line="276" w:lineRule="auto"/>
        <w:ind w:left="0"/>
        <w:jc w:val="both"/>
        <w:rPr>
          <w:color w:val="FF0000"/>
          <w:lang w:val="fr-FR"/>
        </w:rPr>
      </w:pPr>
      <w:r w:rsidRPr="002D097D">
        <w:rPr>
          <w:color w:val="FF0000"/>
          <w:lang w:val="fr-FR"/>
        </w:rPr>
        <w:t>Le Présentateur ne prend pas d’initiatives ou ne fait pas de propositions :</w:t>
      </w:r>
    </w:p>
    <w:p w:rsidR="00F45D89" w:rsidRPr="002D097D" w:rsidRDefault="00F45D89" w:rsidP="009A50F6">
      <w:pPr>
        <w:pStyle w:val="ListParagraph"/>
        <w:numPr>
          <w:ilvl w:val="0"/>
          <w:numId w:val="25"/>
        </w:numPr>
        <w:spacing w:line="276" w:lineRule="auto"/>
        <w:ind w:left="0"/>
        <w:jc w:val="both"/>
        <w:rPr>
          <w:color w:val="00B050"/>
          <w:lang w:val="fr-FR"/>
        </w:rPr>
      </w:pPr>
      <w:r w:rsidRPr="002D097D">
        <w:rPr>
          <w:color w:val="00B050"/>
          <w:lang w:val="fr-FR"/>
        </w:rPr>
        <w:lastRenderedPageBreak/>
        <w:t xml:space="preserve">Le </w:t>
      </w:r>
      <w:r w:rsidR="006F23C3" w:rsidRPr="002D097D">
        <w:rPr>
          <w:color w:val="00B050"/>
          <w:lang w:val="fr-FR"/>
        </w:rPr>
        <w:t>E</w:t>
      </w:r>
      <w:r w:rsidRPr="002D097D">
        <w:rPr>
          <w:color w:val="00B050"/>
          <w:lang w:val="fr-FR"/>
        </w:rPr>
        <w:t xml:space="preserve">E encourage le P à proposer de nouvelles idées pour améliorer les supports de formations (transparents, polycopiés, présentations </w:t>
      </w:r>
      <w:r w:rsidR="00A66ECA" w:rsidRPr="002D097D">
        <w:rPr>
          <w:color w:val="00B050"/>
          <w:lang w:val="fr-FR"/>
        </w:rPr>
        <w:t>PowerPoint…</w:t>
      </w:r>
      <w:r w:rsidRPr="002D097D">
        <w:rPr>
          <w:color w:val="00B050"/>
          <w:lang w:val="fr-FR"/>
        </w:rPr>
        <w:t>) ou les exercices ;</w:t>
      </w:r>
    </w:p>
    <w:p w:rsidR="00F45D89" w:rsidRPr="002D097D" w:rsidRDefault="00F45D89" w:rsidP="009A50F6">
      <w:pPr>
        <w:pStyle w:val="ListParagraph"/>
        <w:numPr>
          <w:ilvl w:val="0"/>
          <w:numId w:val="25"/>
        </w:numPr>
        <w:spacing w:line="276" w:lineRule="auto"/>
        <w:ind w:left="0"/>
        <w:jc w:val="both"/>
        <w:rPr>
          <w:color w:val="00B050"/>
          <w:lang w:val="fr-FR"/>
        </w:rPr>
      </w:pPr>
      <w:r w:rsidRPr="002D097D">
        <w:rPr>
          <w:color w:val="00B050"/>
          <w:lang w:val="fr-FR"/>
        </w:rPr>
        <w:t xml:space="preserve">Le </w:t>
      </w:r>
      <w:r w:rsidR="006F23C3" w:rsidRPr="002D097D">
        <w:rPr>
          <w:color w:val="00B050"/>
          <w:lang w:val="fr-FR"/>
        </w:rPr>
        <w:t>E</w:t>
      </w:r>
      <w:r w:rsidRPr="002D097D">
        <w:rPr>
          <w:color w:val="00B050"/>
          <w:lang w:val="fr-FR"/>
        </w:rPr>
        <w:t>E aide le P en lui indiquant où trouver des supports intéressants ou comment en créer des nouveaux ;</w:t>
      </w:r>
    </w:p>
    <w:p w:rsidR="00F45D89" w:rsidRPr="002D097D" w:rsidRDefault="00F45D89" w:rsidP="009A50F6">
      <w:pPr>
        <w:pStyle w:val="ListParagraph"/>
        <w:numPr>
          <w:ilvl w:val="0"/>
          <w:numId w:val="25"/>
        </w:numPr>
        <w:spacing w:line="276" w:lineRule="auto"/>
        <w:ind w:left="0"/>
        <w:jc w:val="both"/>
        <w:rPr>
          <w:color w:val="00B050"/>
          <w:lang w:val="fr-FR"/>
        </w:rPr>
      </w:pPr>
      <w:r w:rsidRPr="002D097D">
        <w:rPr>
          <w:color w:val="00B050"/>
          <w:lang w:val="fr-FR"/>
        </w:rPr>
        <w:t xml:space="preserve">Si ces conseils ne sont pas suivis, penser à donner </w:t>
      </w:r>
      <w:r w:rsidR="003D6ACC" w:rsidRPr="002D097D">
        <w:rPr>
          <w:color w:val="00B050"/>
          <w:lang w:val="fr-FR"/>
        </w:rPr>
        <w:t>du</w:t>
      </w:r>
      <w:r w:rsidRPr="002D097D">
        <w:rPr>
          <w:color w:val="00B050"/>
          <w:lang w:val="fr-FR"/>
        </w:rPr>
        <w:t xml:space="preserve"> feedback, de préférence écrit.</w:t>
      </w:r>
    </w:p>
    <w:p w:rsidR="00984A53" w:rsidRPr="002D097D" w:rsidRDefault="00984A53" w:rsidP="009A50F6">
      <w:pPr>
        <w:pStyle w:val="ListParagraph"/>
        <w:spacing w:line="276" w:lineRule="auto"/>
        <w:ind w:left="0"/>
        <w:jc w:val="both"/>
        <w:rPr>
          <w:color w:val="FF0000"/>
          <w:lang w:val="fr-FR"/>
        </w:rPr>
      </w:pPr>
    </w:p>
    <w:p w:rsidR="009A50F6" w:rsidRPr="002D097D" w:rsidRDefault="009A50F6" w:rsidP="009A50F6">
      <w:pPr>
        <w:pStyle w:val="ListParagraph"/>
        <w:spacing w:line="276" w:lineRule="auto"/>
        <w:ind w:left="0"/>
        <w:jc w:val="both"/>
        <w:rPr>
          <w:color w:val="FF0000"/>
          <w:lang w:val="fr-FR"/>
        </w:rPr>
      </w:pPr>
    </w:p>
    <w:p w:rsidR="00120AF5" w:rsidRPr="002D097D" w:rsidRDefault="00120AF5" w:rsidP="009A50F6">
      <w:pPr>
        <w:pStyle w:val="ListParagraph"/>
        <w:spacing w:line="276" w:lineRule="auto"/>
        <w:ind w:left="0"/>
        <w:jc w:val="both"/>
        <w:rPr>
          <w:color w:val="FF0000"/>
          <w:lang w:val="fr-FR"/>
        </w:rPr>
      </w:pPr>
      <w:r w:rsidRPr="002D097D">
        <w:rPr>
          <w:color w:val="FF0000"/>
          <w:lang w:val="fr-FR"/>
        </w:rPr>
        <w:t xml:space="preserve">Le Présentateur ne sait pas ou n’arrive pas à utiliser les </w:t>
      </w:r>
      <w:r w:rsidR="003D6ACC" w:rsidRPr="002D097D">
        <w:rPr>
          <w:color w:val="FF0000"/>
          <w:lang w:val="fr-FR"/>
        </w:rPr>
        <w:t>moyens</w:t>
      </w:r>
      <w:r w:rsidRPr="002D097D">
        <w:rPr>
          <w:color w:val="FF0000"/>
          <w:lang w:val="fr-FR"/>
        </w:rPr>
        <w:t xml:space="preserve"> pédagogiques </w:t>
      </w:r>
      <w:r w:rsidR="003D6ACC" w:rsidRPr="002D097D">
        <w:rPr>
          <w:color w:val="FF0000"/>
          <w:lang w:val="fr-FR"/>
        </w:rPr>
        <w:t xml:space="preserve">propres à </w:t>
      </w:r>
      <w:r w:rsidRPr="002D097D">
        <w:rPr>
          <w:color w:val="FF0000"/>
          <w:lang w:val="fr-FR"/>
        </w:rPr>
        <w:t>la formation pour adultes :</w:t>
      </w:r>
    </w:p>
    <w:p w:rsidR="00120AF5" w:rsidRPr="002D097D" w:rsidRDefault="00120AF5" w:rsidP="009A50F6">
      <w:pPr>
        <w:pStyle w:val="ListParagraph"/>
        <w:numPr>
          <w:ilvl w:val="0"/>
          <w:numId w:val="26"/>
        </w:numPr>
        <w:spacing w:line="276" w:lineRule="auto"/>
        <w:ind w:left="0"/>
        <w:jc w:val="both"/>
        <w:rPr>
          <w:color w:val="00B050"/>
          <w:lang w:val="fr-FR"/>
        </w:rPr>
      </w:pPr>
      <w:r w:rsidRPr="002D097D">
        <w:rPr>
          <w:color w:val="00B050"/>
          <w:lang w:val="fr-FR"/>
        </w:rPr>
        <w:t>Même si c</w:t>
      </w:r>
      <w:r w:rsidR="003D6ACC" w:rsidRPr="002D097D">
        <w:rPr>
          <w:color w:val="00B050"/>
          <w:lang w:val="fr-FR"/>
        </w:rPr>
        <w:t xml:space="preserve">ela constitue un des critères pour suivre </w:t>
      </w:r>
      <w:r w:rsidRPr="002D097D">
        <w:rPr>
          <w:color w:val="00B050"/>
          <w:lang w:val="fr-FR"/>
        </w:rPr>
        <w:t>la formation de niveau III, certains Présentateurs ont besoin d</w:t>
      </w:r>
      <w:r w:rsidR="003D6ACC" w:rsidRPr="002D097D">
        <w:rPr>
          <w:color w:val="00B050"/>
          <w:lang w:val="fr-FR"/>
        </w:rPr>
        <w:t>e soutien</w:t>
      </w:r>
      <w:r w:rsidRPr="002D097D">
        <w:rPr>
          <w:color w:val="00B050"/>
          <w:lang w:val="fr-FR"/>
        </w:rPr>
        <w:t xml:space="preserve"> supplémentaire dans ce domaine. Si cela se révèle être une difficulté pour le P, le </w:t>
      </w:r>
      <w:r w:rsidR="006F23C3" w:rsidRPr="002D097D">
        <w:rPr>
          <w:color w:val="00B050"/>
          <w:lang w:val="fr-FR"/>
        </w:rPr>
        <w:t>E</w:t>
      </w:r>
      <w:r w:rsidRPr="002D097D">
        <w:rPr>
          <w:color w:val="00B050"/>
          <w:lang w:val="fr-FR"/>
        </w:rPr>
        <w:t xml:space="preserve">E devra donner un feedback écrit clair et discuter avec le P des </w:t>
      </w:r>
      <w:r w:rsidR="003D6ACC" w:rsidRPr="002D097D">
        <w:rPr>
          <w:color w:val="00B050"/>
          <w:lang w:val="fr-FR"/>
        </w:rPr>
        <w:t>piste</w:t>
      </w:r>
      <w:r w:rsidRPr="002D097D">
        <w:rPr>
          <w:color w:val="00B050"/>
          <w:lang w:val="fr-FR"/>
        </w:rPr>
        <w:t xml:space="preserve">s </w:t>
      </w:r>
      <w:r w:rsidR="003D6ACC" w:rsidRPr="002D097D">
        <w:rPr>
          <w:color w:val="00B050"/>
          <w:lang w:val="fr-FR"/>
        </w:rPr>
        <w:t>qu’il peut suivre</w:t>
      </w:r>
      <w:r w:rsidRPr="002D097D">
        <w:rPr>
          <w:color w:val="00B050"/>
          <w:lang w:val="fr-FR"/>
        </w:rPr>
        <w:t xml:space="preserve"> pour s’améliorer. Parmi ces </w:t>
      </w:r>
      <w:r w:rsidR="003D6ACC" w:rsidRPr="002D097D">
        <w:rPr>
          <w:color w:val="00B050"/>
          <w:lang w:val="fr-FR"/>
        </w:rPr>
        <w:t>piste</w:t>
      </w:r>
      <w:r w:rsidRPr="002D097D">
        <w:rPr>
          <w:color w:val="00B050"/>
          <w:lang w:val="fr-FR"/>
        </w:rPr>
        <w:t>s : suivre une formation de prise</w:t>
      </w:r>
      <w:r w:rsidR="003D6ACC" w:rsidRPr="002D097D">
        <w:rPr>
          <w:color w:val="00B050"/>
          <w:lang w:val="fr-FR"/>
        </w:rPr>
        <w:t xml:space="preserve"> de parole en public, étudier des</w:t>
      </w:r>
      <w:r w:rsidRPr="002D097D">
        <w:rPr>
          <w:color w:val="00B050"/>
          <w:lang w:val="fr-FR"/>
        </w:rPr>
        <w:t xml:space="preserve"> documen</w:t>
      </w:r>
      <w:r w:rsidR="003D6ACC" w:rsidRPr="002D097D">
        <w:rPr>
          <w:color w:val="00B050"/>
          <w:lang w:val="fr-FR"/>
        </w:rPr>
        <w:t>ts</w:t>
      </w:r>
      <w:r w:rsidRPr="002D097D">
        <w:rPr>
          <w:color w:val="00B050"/>
          <w:lang w:val="fr-FR"/>
        </w:rPr>
        <w:t xml:space="preserve"> sur la formation pour adultes et s’entrainer à parler en public en dehors des formations à la Validation®.</w:t>
      </w:r>
    </w:p>
    <w:p w:rsidR="00120AF5" w:rsidRPr="002D097D" w:rsidRDefault="00120AF5" w:rsidP="009A50F6">
      <w:pPr>
        <w:pStyle w:val="ListParagraph"/>
        <w:numPr>
          <w:ilvl w:val="0"/>
          <w:numId w:val="26"/>
        </w:numPr>
        <w:spacing w:line="276" w:lineRule="auto"/>
        <w:ind w:left="0"/>
        <w:jc w:val="both"/>
        <w:rPr>
          <w:color w:val="00B050"/>
          <w:lang w:val="fr-FR"/>
        </w:rPr>
      </w:pPr>
      <w:r w:rsidRPr="002D097D">
        <w:rPr>
          <w:color w:val="00B050"/>
          <w:lang w:val="fr-FR"/>
        </w:rPr>
        <w:t xml:space="preserve">Si le P et le </w:t>
      </w:r>
      <w:r w:rsidR="006F23C3" w:rsidRPr="002D097D">
        <w:rPr>
          <w:color w:val="00B050"/>
          <w:lang w:val="fr-FR"/>
        </w:rPr>
        <w:t>E</w:t>
      </w:r>
      <w:r w:rsidRPr="002D097D">
        <w:rPr>
          <w:color w:val="00B050"/>
          <w:lang w:val="fr-FR"/>
        </w:rPr>
        <w:t>E ont l’impression que le P a besoin de plus de temps</w:t>
      </w:r>
      <w:r w:rsidR="002B4816" w:rsidRPr="002D097D">
        <w:rPr>
          <w:color w:val="00B050"/>
          <w:lang w:val="fr-FR"/>
        </w:rPr>
        <w:t xml:space="preserve">, le </w:t>
      </w:r>
      <w:r w:rsidRPr="002D097D">
        <w:rPr>
          <w:color w:val="00B050"/>
          <w:lang w:val="fr-FR"/>
        </w:rPr>
        <w:t xml:space="preserve">P </w:t>
      </w:r>
      <w:r w:rsidR="002B4816" w:rsidRPr="002D097D">
        <w:rPr>
          <w:color w:val="00B050"/>
          <w:lang w:val="fr-FR"/>
        </w:rPr>
        <w:t>peut</w:t>
      </w:r>
      <w:r w:rsidRPr="002D097D">
        <w:rPr>
          <w:color w:val="00B050"/>
          <w:lang w:val="fr-FR"/>
        </w:rPr>
        <w:t xml:space="preserve"> suspendre son stage de co-animation </w:t>
      </w:r>
      <w:r w:rsidR="00B118D8" w:rsidRPr="002D097D">
        <w:rPr>
          <w:color w:val="00B050"/>
          <w:lang w:val="fr-FR"/>
        </w:rPr>
        <w:t>le temps nécessaire.</w:t>
      </w:r>
    </w:p>
    <w:p w:rsidR="00984A53" w:rsidRPr="002D097D" w:rsidRDefault="00984A53" w:rsidP="009A50F6">
      <w:pPr>
        <w:pStyle w:val="ListParagraph"/>
        <w:ind w:left="0"/>
        <w:jc w:val="both"/>
        <w:rPr>
          <w:color w:val="00B050"/>
          <w:lang w:val="fr-FR"/>
        </w:rPr>
      </w:pPr>
    </w:p>
    <w:p w:rsidR="00984A53" w:rsidRPr="002D097D" w:rsidRDefault="00EE262C" w:rsidP="009A50F6">
      <w:pPr>
        <w:pStyle w:val="ListParagraph"/>
        <w:spacing w:line="276" w:lineRule="auto"/>
        <w:ind w:left="0"/>
        <w:jc w:val="both"/>
        <w:rPr>
          <w:color w:val="FF0000"/>
          <w:lang w:val="fr-FR"/>
        </w:rPr>
      </w:pPr>
      <w:r w:rsidRPr="002D097D">
        <w:rPr>
          <w:color w:val="FF0000"/>
          <w:lang w:val="fr-FR"/>
        </w:rPr>
        <w:t>Le Présentateur n’arrive pas à répondre aux questions des stagiaires :</w:t>
      </w:r>
    </w:p>
    <w:p w:rsidR="00EE262C" w:rsidRPr="002D097D" w:rsidRDefault="00EE262C" w:rsidP="009A50F6">
      <w:pPr>
        <w:pStyle w:val="ListParagraph"/>
        <w:numPr>
          <w:ilvl w:val="0"/>
          <w:numId w:val="27"/>
        </w:numPr>
        <w:spacing w:line="276" w:lineRule="auto"/>
        <w:ind w:left="0"/>
        <w:jc w:val="both"/>
        <w:rPr>
          <w:color w:val="00B050"/>
          <w:lang w:val="fr-FR"/>
        </w:rPr>
      </w:pPr>
      <w:r w:rsidRPr="002D097D">
        <w:rPr>
          <w:color w:val="00B050"/>
          <w:lang w:val="fr-FR"/>
        </w:rPr>
        <w:t xml:space="preserve">Le </w:t>
      </w:r>
      <w:r w:rsidR="006F23C3" w:rsidRPr="002D097D">
        <w:rPr>
          <w:color w:val="00B050"/>
          <w:lang w:val="fr-FR"/>
        </w:rPr>
        <w:t>E</w:t>
      </w:r>
      <w:r w:rsidRPr="002D097D">
        <w:rPr>
          <w:color w:val="00B050"/>
          <w:lang w:val="fr-FR"/>
        </w:rPr>
        <w:t>E peut intervenir pour répondre à la question</w:t>
      </w:r>
      <w:r w:rsidR="00D56634" w:rsidRPr="002D097D">
        <w:rPr>
          <w:color w:val="00B050"/>
          <w:lang w:val="fr-FR"/>
        </w:rPr>
        <w:t>, sans accabler le P ;</w:t>
      </w:r>
    </w:p>
    <w:p w:rsidR="00EE262C" w:rsidRPr="002D097D" w:rsidRDefault="00EE262C" w:rsidP="009A50F6">
      <w:pPr>
        <w:pStyle w:val="ListParagraph"/>
        <w:numPr>
          <w:ilvl w:val="0"/>
          <w:numId w:val="27"/>
        </w:numPr>
        <w:spacing w:line="276" w:lineRule="auto"/>
        <w:ind w:left="0"/>
        <w:jc w:val="both"/>
        <w:rPr>
          <w:color w:val="00B050"/>
          <w:lang w:val="fr-FR"/>
        </w:rPr>
      </w:pPr>
      <w:r w:rsidRPr="002D097D">
        <w:rPr>
          <w:color w:val="00B050"/>
          <w:lang w:val="fr-FR"/>
        </w:rPr>
        <w:t xml:space="preserve">Penser à en parler à la fin de la journée afin de comprendre ce qu’il s’est passé. Le P doit faire ce qui est nécessaire pour pallier ses lacunes en </w:t>
      </w:r>
      <w:r w:rsidR="00A66ECA" w:rsidRPr="002D097D">
        <w:rPr>
          <w:color w:val="00B050"/>
          <w:lang w:val="fr-FR"/>
        </w:rPr>
        <w:t>matière</w:t>
      </w:r>
      <w:r w:rsidRPr="002D097D">
        <w:rPr>
          <w:color w:val="00B050"/>
          <w:lang w:val="fr-FR"/>
        </w:rPr>
        <w:t xml:space="preserve"> de connaissances ou compétences afin de pouvoir répondre aux </w:t>
      </w:r>
      <w:r w:rsidR="007A55A1" w:rsidRPr="002D097D">
        <w:rPr>
          <w:color w:val="00B050"/>
          <w:lang w:val="fr-FR"/>
        </w:rPr>
        <w:t>stagiaires</w:t>
      </w:r>
      <w:r w:rsidRPr="002D097D">
        <w:rPr>
          <w:color w:val="00B050"/>
          <w:lang w:val="fr-FR"/>
        </w:rPr>
        <w:t>. Penser à le noter dans le feedback.</w:t>
      </w:r>
    </w:p>
    <w:p w:rsidR="00984A53" w:rsidRPr="002D097D" w:rsidRDefault="00984A53" w:rsidP="009A50F6">
      <w:pPr>
        <w:pStyle w:val="ListParagraph"/>
        <w:ind w:left="0"/>
        <w:jc w:val="both"/>
        <w:rPr>
          <w:color w:val="00B050"/>
          <w:lang w:val="fr-FR"/>
        </w:rPr>
      </w:pPr>
    </w:p>
    <w:p w:rsidR="00EE262C" w:rsidRPr="002D097D" w:rsidRDefault="00EE262C" w:rsidP="009A50F6">
      <w:pPr>
        <w:pStyle w:val="ListParagraph"/>
        <w:spacing w:line="276" w:lineRule="auto"/>
        <w:ind w:left="0"/>
        <w:jc w:val="both"/>
        <w:rPr>
          <w:color w:val="FF0000"/>
          <w:lang w:val="fr-FR"/>
        </w:rPr>
      </w:pPr>
      <w:r w:rsidRPr="002D097D">
        <w:rPr>
          <w:color w:val="FF0000"/>
          <w:lang w:val="fr-FR"/>
        </w:rPr>
        <w:t>Le Présentateur a du mal à faire des critiques négatives et ne donne que du feedback positif :</w:t>
      </w:r>
    </w:p>
    <w:p w:rsidR="00EE262C" w:rsidRPr="002D097D" w:rsidRDefault="00EE262C" w:rsidP="009A50F6">
      <w:pPr>
        <w:pStyle w:val="ListParagraph"/>
        <w:numPr>
          <w:ilvl w:val="0"/>
          <w:numId w:val="28"/>
        </w:numPr>
        <w:spacing w:line="276" w:lineRule="auto"/>
        <w:ind w:left="0"/>
        <w:jc w:val="both"/>
        <w:rPr>
          <w:color w:val="00B050"/>
          <w:lang w:val="fr-FR"/>
        </w:rPr>
      </w:pPr>
      <w:r w:rsidRPr="002D097D">
        <w:rPr>
          <w:color w:val="00B050"/>
          <w:lang w:val="fr-FR"/>
        </w:rPr>
        <w:t xml:space="preserve">Le </w:t>
      </w:r>
      <w:r w:rsidR="006F23C3" w:rsidRPr="002D097D">
        <w:rPr>
          <w:color w:val="00B050"/>
          <w:lang w:val="fr-FR"/>
        </w:rPr>
        <w:t>E</w:t>
      </w:r>
      <w:r w:rsidRPr="002D097D">
        <w:rPr>
          <w:color w:val="00B050"/>
          <w:lang w:val="fr-FR"/>
        </w:rPr>
        <w:t>E doit s’assurer que les stagiaires reçoivent du feedback positif et négatif de manière respectueuse ;</w:t>
      </w:r>
    </w:p>
    <w:p w:rsidR="009A50F6" w:rsidRPr="002D097D" w:rsidRDefault="009A50F6" w:rsidP="009A50F6">
      <w:pPr>
        <w:pStyle w:val="ListParagraph"/>
        <w:numPr>
          <w:ilvl w:val="0"/>
          <w:numId w:val="28"/>
        </w:numPr>
        <w:spacing w:line="276" w:lineRule="auto"/>
        <w:ind w:left="0"/>
        <w:jc w:val="both"/>
        <w:rPr>
          <w:color w:val="00B050"/>
          <w:lang w:val="fr-FR"/>
        </w:rPr>
      </w:pPr>
      <w:r w:rsidRPr="002D097D">
        <w:rPr>
          <w:color w:val="00B050"/>
          <w:lang w:val="fr-FR"/>
        </w:rPr>
        <w:t xml:space="preserve">Le </w:t>
      </w:r>
      <w:r w:rsidR="006F23C3" w:rsidRPr="002D097D">
        <w:rPr>
          <w:color w:val="00B050"/>
          <w:lang w:val="fr-FR"/>
        </w:rPr>
        <w:t>E</w:t>
      </w:r>
      <w:r w:rsidRPr="002D097D">
        <w:rPr>
          <w:color w:val="00B050"/>
          <w:lang w:val="fr-FR"/>
        </w:rPr>
        <w:t>E et le P s’entrainent à donner du feedback négatif et positif à l’aide des vidéos. Penser à le noter dans le feedback.</w:t>
      </w:r>
    </w:p>
    <w:p w:rsidR="00984A53" w:rsidRPr="002D097D" w:rsidRDefault="00984A53" w:rsidP="009A50F6">
      <w:pPr>
        <w:pStyle w:val="ListParagraph"/>
        <w:spacing w:line="276" w:lineRule="auto"/>
        <w:ind w:left="0"/>
        <w:jc w:val="both"/>
        <w:rPr>
          <w:color w:val="00B050"/>
          <w:lang w:val="fr-FR"/>
        </w:rPr>
      </w:pPr>
    </w:p>
    <w:p w:rsidR="00984A53" w:rsidRPr="002D097D" w:rsidRDefault="004A0CE8" w:rsidP="009A50F6">
      <w:pPr>
        <w:pStyle w:val="ListParagraph"/>
        <w:spacing w:line="276" w:lineRule="auto"/>
        <w:ind w:left="0"/>
        <w:jc w:val="both"/>
        <w:rPr>
          <w:color w:val="FF0000"/>
          <w:lang w:val="fr-FR"/>
        </w:rPr>
      </w:pPr>
      <w:r w:rsidRPr="002D097D">
        <w:rPr>
          <w:color w:val="FF0000"/>
          <w:lang w:val="fr-FR"/>
        </w:rPr>
        <w:t>Les stagiaires se</w:t>
      </w:r>
      <w:r w:rsidR="002B4816" w:rsidRPr="002D097D">
        <w:rPr>
          <w:color w:val="FF0000"/>
          <w:lang w:val="fr-FR"/>
        </w:rPr>
        <w:t>mblent confus devant</w:t>
      </w:r>
      <w:r w:rsidRPr="002D097D">
        <w:rPr>
          <w:color w:val="FF0000"/>
          <w:lang w:val="fr-FR"/>
        </w:rPr>
        <w:t xml:space="preserve"> les explications du Présentateur :</w:t>
      </w:r>
    </w:p>
    <w:p w:rsidR="004A0CE8" w:rsidRPr="002D097D" w:rsidRDefault="004A0CE8" w:rsidP="009A50F6">
      <w:pPr>
        <w:pStyle w:val="ListParagraph"/>
        <w:numPr>
          <w:ilvl w:val="0"/>
          <w:numId w:val="30"/>
        </w:numPr>
        <w:spacing w:line="276" w:lineRule="auto"/>
        <w:ind w:left="0"/>
        <w:jc w:val="both"/>
        <w:rPr>
          <w:color w:val="00B050"/>
          <w:lang w:val="fr-FR"/>
        </w:rPr>
      </w:pPr>
      <w:r w:rsidRPr="002D097D">
        <w:rPr>
          <w:color w:val="00B050"/>
          <w:lang w:val="fr-FR"/>
        </w:rPr>
        <w:t xml:space="preserve">Le </w:t>
      </w:r>
      <w:r w:rsidR="006F23C3" w:rsidRPr="002D097D">
        <w:rPr>
          <w:color w:val="00B050"/>
          <w:lang w:val="fr-FR"/>
        </w:rPr>
        <w:t>E</w:t>
      </w:r>
      <w:r w:rsidRPr="002D097D">
        <w:rPr>
          <w:color w:val="00B050"/>
          <w:lang w:val="fr-FR"/>
        </w:rPr>
        <w:t>E interv</w:t>
      </w:r>
      <w:r w:rsidR="002B4816" w:rsidRPr="002D097D">
        <w:rPr>
          <w:color w:val="00B050"/>
          <w:lang w:val="fr-FR"/>
        </w:rPr>
        <w:t>ient</w:t>
      </w:r>
      <w:r w:rsidRPr="002D097D">
        <w:rPr>
          <w:color w:val="00B050"/>
          <w:lang w:val="fr-FR"/>
        </w:rPr>
        <w:t xml:space="preserve"> de manière respectueuse afin de clarifier le sujet ;</w:t>
      </w:r>
    </w:p>
    <w:p w:rsidR="00984A53" w:rsidRPr="002D097D" w:rsidRDefault="004A0CE8" w:rsidP="009A50F6">
      <w:pPr>
        <w:pStyle w:val="ListParagraph"/>
        <w:numPr>
          <w:ilvl w:val="0"/>
          <w:numId w:val="30"/>
        </w:numPr>
        <w:spacing w:line="276" w:lineRule="auto"/>
        <w:ind w:left="0"/>
        <w:jc w:val="both"/>
        <w:rPr>
          <w:color w:val="00B050"/>
          <w:lang w:val="fr-FR"/>
        </w:rPr>
      </w:pPr>
      <w:r w:rsidRPr="002D097D">
        <w:rPr>
          <w:color w:val="00B050"/>
          <w:lang w:val="fr-FR"/>
        </w:rPr>
        <w:t xml:space="preserve">Après la formation, </w:t>
      </w:r>
      <w:r w:rsidR="00A66ECA" w:rsidRPr="002D097D">
        <w:rPr>
          <w:color w:val="00B050"/>
          <w:lang w:val="fr-FR"/>
        </w:rPr>
        <w:t>le</w:t>
      </w:r>
      <w:r w:rsidRPr="002D097D">
        <w:rPr>
          <w:color w:val="00B050"/>
          <w:lang w:val="fr-FR"/>
        </w:rPr>
        <w:t xml:space="preserve"> </w:t>
      </w:r>
      <w:r w:rsidR="006F23C3" w:rsidRPr="002D097D">
        <w:rPr>
          <w:color w:val="00B050"/>
          <w:lang w:val="fr-FR"/>
        </w:rPr>
        <w:t>E</w:t>
      </w:r>
      <w:r w:rsidRPr="002D097D">
        <w:rPr>
          <w:color w:val="00B050"/>
          <w:lang w:val="fr-FR"/>
        </w:rPr>
        <w:t xml:space="preserve">E et le P discutent de ce qui s’est passé, et le </w:t>
      </w:r>
      <w:r w:rsidR="006F23C3" w:rsidRPr="002D097D">
        <w:rPr>
          <w:color w:val="00B050"/>
          <w:lang w:val="fr-FR"/>
        </w:rPr>
        <w:t>E</w:t>
      </w:r>
      <w:r w:rsidRPr="002D097D">
        <w:rPr>
          <w:color w:val="00B050"/>
          <w:lang w:val="fr-FR"/>
        </w:rPr>
        <w:t>E donne un feedback écrit au</w:t>
      </w:r>
      <w:r w:rsidR="00B056D5" w:rsidRPr="002D097D">
        <w:rPr>
          <w:color w:val="00B050"/>
          <w:lang w:val="fr-FR"/>
        </w:rPr>
        <w:t xml:space="preserve"> P</w:t>
      </w:r>
      <w:r w:rsidRPr="002D097D">
        <w:rPr>
          <w:color w:val="00B050"/>
          <w:lang w:val="fr-FR"/>
        </w:rPr>
        <w:t> ;</w:t>
      </w:r>
    </w:p>
    <w:p w:rsidR="004A0CE8" w:rsidRPr="002D097D" w:rsidRDefault="004A0CE8" w:rsidP="009A50F6">
      <w:pPr>
        <w:pStyle w:val="ListParagraph"/>
        <w:numPr>
          <w:ilvl w:val="0"/>
          <w:numId w:val="30"/>
        </w:numPr>
        <w:spacing w:line="276" w:lineRule="auto"/>
        <w:ind w:left="0"/>
        <w:jc w:val="both"/>
        <w:rPr>
          <w:color w:val="00B050"/>
          <w:lang w:val="fr-FR"/>
        </w:rPr>
      </w:pPr>
      <w:r w:rsidRPr="002D097D">
        <w:rPr>
          <w:color w:val="00B050"/>
          <w:lang w:val="fr-FR"/>
        </w:rPr>
        <w:t xml:space="preserve">Ensemble ils essayent de trouver des stratégies pour éviter </w:t>
      </w:r>
      <w:r w:rsidR="002B4816" w:rsidRPr="002D097D">
        <w:rPr>
          <w:color w:val="00B050"/>
          <w:lang w:val="fr-FR"/>
        </w:rPr>
        <w:t>cette</w:t>
      </w:r>
      <w:r w:rsidRPr="002D097D">
        <w:rPr>
          <w:color w:val="00B050"/>
          <w:lang w:val="fr-FR"/>
        </w:rPr>
        <w:t xml:space="preserve"> confusion, à l’aide d’un jeu de rôle par exemple.</w:t>
      </w:r>
    </w:p>
    <w:p w:rsidR="00984A53" w:rsidRPr="002D097D" w:rsidRDefault="00984A53" w:rsidP="009A50F6">
      <w:pPr>
        <w:pStyle w:val="ListParagraph"/>
        <w:spacing w:line="276" w:lineRule="auto"/>
        <w:ind w:left="0"/>
        <w:jc w:val="both"/>
        <w:rPr>
          <w:color w:val="FF0000"/>
          <w:lang w:val="fr-FR"/>
        </w:rPr>
      </w:pPr>
    </w:p>
    <w:p w:rsidR="00984A53" w:rsidRPr="002D097D" w:rsidRDefault="004A0CE8" w:rsidP="009A50F6">
      <w:pPr>
        <w:pStyle w:val="ListParagraph"/>
        <w:spacing w:line="276" w:lineRule="auto"/>
        <w:ind w:left="0"/>
        <w:jc w:val="both"/>
        <w:rPr>
          <w:color w:val="FF0000"/>
          <w:lang w:val="fr-FR"/>
        </w:rPr>
      </w:pPr>
      <w:r w:rsidRPr="002D097D">
        <w:rPr>
          <w:color w:val="FF0000"/>
          <w:lang w:val="fr-FR"/>
        </w:rPr>
        <w:t xml:space="preserve">Le Présentateur interrompt et remet en question le </w:t>
      </w:r>
      <w:r w:rsidR="006F23C3" w:rsidRPr="002D097D">
        <w:rPr>
          <w:color w:val="FF0000"/>
          <w:lang w:val="fr-FR"/>
        </w:rPr>
        <w:t>E</w:t>
      </w:r>
      <w:r w:rsidRPr="002D097D">
        <w:rPr>
          <w:color w:val="FF0000"/>
          <w:lang w:val="fr-FR"/>
        </w:rPr>
        <w:t>E à plusieurs reprises :</w:t>
      </w:r>
    </w:p>
    <w:p w:rsidR="004A0CE8" w:rsidRPr="002D097D" w:rsidRDefault="00CE5B15" w:rsidP="009A50F6">
      <w:pPr>
        <w:pStyle w:val="ListParagraph"/>
        <w:numPr>
          <w:ilvl w:val="0"/>
          <w:numId w:val="29"/>
        </w:numPr>
        <w:spacing w:line="276" w:lineRule="auto"/>
        <w:ind w:left="0"/>
        <w:jc w:val="both"/>
        <w:rPr>
          <w:color w:val="00B050"/>
          <w:lang w:val="fr-FR"/>
        </w:rPr>
      </w:pPr>
      <w:r w:rsidRPr="002D097D">
        <w:rPr>
          <w:color w:val="00B050"/>
          <w:lang w:val="fr-FR"/>
        </w:rPr>
        <w:t>Dès</w:t>
      </w:r>
      <w:r w:rsidR="004A0CE8" w:rsidRPr="002D097D">
        <w:rPr>
          <w:color w:val="00B050"/>
          <w:lang w:val="fr-FR"/>
        </w:rPr>
        <w:t xml:space="preserve"> que l’occasion se présente, le </w:t>
      </w:r>
      <w:r w:rsidR="006F23C3" w:rsidRPr="002D097D">
        <w:rPr>
          <w:color w:val="00B050"/>
          <w:lang w:val="fr-FR"/>
        </w:rPr>
        <w:t>E</w:t>
      </w:r>
      <w:r w:rsidR="004A0CE8" w:rsidRPr="002D097D">
        <w:rPr>
          <w:color w:val="00B050"/>
          <w:lang w:val="fr-FR"/>
        </w:rPr>
        <w:t>E discute de la situation avec le P et réexplique le rôle de chacun. Ils essayent de trouver</w:t>
      </w:r>
      <w:r w:rsidRPr="002D097D">
        <w:rPr>
          <w:color w:val="00B050"/>
          <w:lang w:val="fr-FR"/>
        </w:rPr>
        <w:t xml:space="preserve"> ensemble des solutions pour</w:t>
      </w:r>
      <w:r w:rsidR="004A0CE8" w:rsidRPr="002D097D">
        <w:rPr>
          <w:color w:val="00B050"/>
          <w:lang w:val="fr-FR"/>
        </w:rPr>
        <w:t xml:space="preserve"> co-anim</w:t>
      </w:r>
      <w:r w:rsidRPr="002D097D">
        <w:rPr>
          <w:color w:val="00B050"/>
          <w:lang w:val="fr-FR"/>
        </w:rPr>
        <w:t>er</w:t>
      </w:r>
      <w:r w:rsidR="004A0CE8" w:rsidRPr="002D097D">
        <w:rPr>
          <w:color w:val="00B050"/>
          <w:lang w:val="fr-FR"/>
        </w:rPr>
        <w:t xml:space="preserve">, et plus particulièrement comment ajouter </w:t>
      </w:r>
      <w:r w:rsidRPr="002D097D">
        <w:rPr>
          <w:color w:val="00B050"/>
          <w:lang w:val="fr-FR"/>
        </w:rPr>
        <w:t>une idée</w:t>
      </w:r>
      <w:r w:rsidR="004A0CE8" w:rsidRPr="002D097D">
        <w:rPr>
          <w:color w:val="00B050"/>
          <w:lang w:val="fr-FR"/>
        </w:rPr>
        <w:t xml:space="preserve"> à ce que l’autre est en train d’enseigner ou comment faire en cas de désaccord sur ce qui est dit. Cela peut faire partie du feedback écrit donné à la fin de la journée ;</w:t>
      </w:r>
    </w:p>
    <w:p w:rsidR="004A0CE8" w:rsidRPr="002D097D" w:rsidRDefault="004A0CE8" w:rsidP="009A50F6">
      <w:pPr>
        <w:pStyle w:val="ListParagraph"/>
        <w:numPr>
          <w:ilvl w:val="0"/>
          <w:numId w:val="29"/>
        </w:numPr>
        <w:spacing w:line="276" w:lineRule="auto"/>
        <w:ind w:left="0"/>
        <w:jc w:val="both"/>
        <w:rPr>
          <w:color w:val="00B050"/>
          <w:lang w:val="fr-FR"/>
        </w:rPr>
      </w:pPr>
      <w:r w:rsidRPr="002D097D">
        <w:rPr>
          <w:color w:val="00B050"/>
          <w:lang w:val="fr-FR"/>
        </w:rPr>
        <w:t xml:space="preserve">Si c’est un </w:t>
      </w:r>
      <w:r w:rsidR="00CE5B15" w:rsidRPr="002D097D">
        <w:rPr>
          <w:color w:val="00B050"/>
          <w:lang w:val="fr-FR"/>
        </w:rPr>
        <w:t>problème</w:t>
      </w:r>
      <w:r w:rsidRPr="002D097D">
        <w:rPr>
          <w:color w:val="00B050"/>
          <w:lang w:val="fr-FR"/>
        </w:rPr>
        <w:t xml:space="preserve"> de personnalités entre le </w:t>
      </w:r>
      <w:r w:rsidR="006F23C3" w:rsidRPr="002D097D">
        <w:rPr>
          <w:color w:val="00B050"/>
          <w:lang w:val="fr-FR"/>
        </w:rPr>
        <w:t>E</w:t>
      </w:r>
      <w:r w:rsidRPr="002D097D">
        <w:rPr>
          <w:color w:val="00B050"/>
          <w:lang w:val="fr-FR"/>
        </w:rPr>
        <w:t>E et le P, il est important d’en discuter. S</w:t>
      </w:r>
      <w:r w:rsidR="00CE5B15" w:rsidRPr="002D097D">
        <w:rPr>
          <w:color w:val="00B050"/>
          <w:lang w:val="fr-FR"/>
        </w:rPr>
        <w:t>’</w:t>
      </w:r>
      <w:r w:rsidRPr="002D097D">
        <w:rPr>
          <w:color w:val="00B050"/>
          <w:lang w:val="fr-FR"/>
        </w:rPr>
        <w:t xml:space="preserve">ils n’arrivent pas à trouver un terrain d’entente, il est possible de faire appel à un médiateur comme le représentant d’un AVO ou un autre </w:t>
      </w:r>
      <w:r w:rsidR="006F23C3" w:rsidRPr="002D097D">
        <w:rPr>
          <w:color w:val="00B050"/>
          <w:lang w:val="fr-FR"/>
        </w:rPr>
        <w:t>E</w:t>
      </w:r>
      <w:r w:rsidRPr="002D097D">
        <w:rPr>
          <w:color w:val="00B050"/>
          <w:lang w:val="fr-FR"/>
        </w:rPr>
        <w:t>E ;</w:t>
      </w:r>
    </w:p>
    <w:p w:rsidR="00726776" w:rsidRPr="002D097D" w:rsidRDefault="004A0CE8" w:rsidP="009A50F6">
      <w:pPr>
        <w:pStyle w:val="ListParagraph"/>
        <w:numPr>
          <w:ilvl w:val="0"/>
          <w:numId w:val="29"/>
        </w:numPr>
        <w:spacing w:line="276" w:lineRule="auto"/>
        <w:ind w:left="0"/>
        <w:jc w:val="both"/>
        <w:rPr>
          <w:color w:val="00B050"/>
          <w:lang w:val="fr-FR"/>
        </w:rPr>
      </w:pPr>
      <w:r w:rsidRPr="002D097D">
        <w:rPr>
          <w:color w:val="00B050"/>
          <w:lang w:val="fr-FR"/>
        </w:rPr>
        <w:t>Si ces solutions ne fonctionnent pas</w:t>
      </w:r>
      <w:r w:rsidR="00726776" w:rsidRPr="002D097D">
        <w:rPr>
          <w:color w:val="00B050"/>
          <w:lang w:val="fr-FR"/>
        </w:rPr>
        <w:t xml:space="preserve">, les besoins des stagiaires et du </w:t>
      </w:r>
      <w:r w:rsidR="006F23C3" w:rsidRPr="002D097D">
        <w:rPr>
          <w:color w:val="00B050"/>
          <w:lang w:val="fr-FR"/>
        </w:rPr>
        <w:t>E</w:t>
      </w:r>
      <w:r w:rsidR="00726776" w:rsidRPr="002D097D">
        <w:rPr>
          <w:color w:val="00B050"/>
          <w:lang w:val="fr-FR"/>
        </w:rPr>
        <w:t xml:space="preserve">E </w:t>
      </w:r>
      <w:r w:rsidR="002B4816" w:rsidRPr="002D097D">
        <w:rPr>
          <w:color w:val="00B050"/>
          <w:lang w:val="fr-FR"/>
        </w:rPr>
        <w:t>priment.</w:t>
      </w:r>
      <w:r w:rsidR="00726776" w:rsidRPr="002D097D">
        <w:rPr>
          <w:color w:val="00B050"/>
          <w:lang w:val="fr-FR"/>
        </w:rPr>
        <w:t xml:space="preserve"> </w:t>
      </w:r>
      <w:r w:rsidR="002B4816" w:rsidRPr="002D097D">
        <w:rPr>
          <w:color w:val="00B050"/>
          <w:lang w:val="fr-FR"/>
        </w:rPr>
        <w:t>L</w:t>
      </w:r>
      <w:r w:rsidR="00726776" w:rsidRPr="002D097D">
        <w:rPr>
          <w:color w:val="00B050"/>
          <w:lang w:val="fr-FR"/>
        </w:rPr>
        <w:t>e P devra faire son stage de co-animation avec quelqu’un d’autre.</w:t>
      </w:r>
    </w:p>
    <w:p w:rsidR="00984A53" w:rsidRPr="002D097D" w:rsidRDefault="00984A53" w:rsidP="009A50F6">
      <w:pPr>
        <w:tabs>
          <w:tab w:val="left" w:pos="1680"/>
        </w:tabs>
        <w:jc w:val="both"/>
        <w:rPr>
          <w:b/>
          <w:bCs/>
          <w:u w:val="single"/>
          <w:lang w:val="fr-FR"/>
        </w:rPr>
      </w:pPr>
    </w:p>
    <w:p w:rsidR="00726776" w:rsidRPr="002D097D" w:rsidRDefault="00726776" w:rsidP="009A50F6">
      <w:pPr>
        <w:pStyle w:val="ListParagraph"/>
        <w:tabs>
          <w:tab w:val="left" w:pos="1680"/>
        </w:tabs>
        <w:spacing w:line="276" w:lineRule="auto"/>
        <w:ind w:left="0"/>
        <w:jc w:val="both"/>
        <w:rPr>
          <w:bCs/>
          <w:color w:val="FF0000"/>
          <w:lang w:val="fr-FR"/>
        </w:rPr>
      </w:pPr>
      <w:r w:rsidRPr="002D097D">
        <w:rPr>
          <w:bCs/>
          <w:color w:val="FF0000"/>
          <w:lang w:val="fr-FR"/>
        </w:rPr>
        <w:t xml:space="preserve">Le </w:t>
      </w:r>
      <w:r w:rsidR="006F23C3" w:rsidRPr="002D097D">
        <w:rPr>
          <w:bCs/>
          <w:color w:val="FF0000"/>
          <w:lang w:val="fr-FR"/>
        </w:rPr>
        <w:t>E</w:t>
      </w:r>
      <w:r w:rsidRPr="002D097D">
        <w:rPr>
          <w:bCs/>
          <w:color w:val="FF0000"/>
          <w:lang w:val="fr-FR"/>
        </w:rPr>
        <w:t>E ne sait pas quoi faire ou se sent seul :</w:t>
      </w:r>
    </w:p>
    <w:p w:rsidR="00984A53" w:rsidRPr="002D097D" w:rsidRDefault="00726776" w:rsidP="009A50F6">
      <w:pPr>
        <w:pStyle w:val="ListParagraph"/>
        <w:tabs>
          <w:tab w:val="left" w:pos="1680"/>
        </w:tabs>
        <w:spacing w:line="276" w:lineRule="auto"/>
        <w:ind w:left="0"/>
        <w:jc w:val="both"/>
        <w:rPr>
          <w:bCs/>
          <w:color w:val="00B050"/>
          <w:lang w:val="fr-FR"/>
        </w:rPr>
      </w:pPr>
      <w:r w:rsidRPr="002D097D">
        <w:rPr>
          <w:bCs/>
          <w:color w:val="00B050"/>
          <w:lang w:val="fr-FR"/>
        </w:rPr>
        <w:lastRenderedPageBreak/>
        <w:t xml:space="preserve">Appeler un autre </w:t>
      </w:r>
      <w:r w:rsidR="00EF3DB6" w:rsidRPr="002D097D">
        <w:rPr>
          <w:bCs/>
          <w:color w:val="00B050"/>
          <w:lang w:val="fr-FR"/>
        </w:rPr>
        <w:t>E</w:t>
      </w:r>
      <w:r w:rsidRPr="002D097D">
        <w:rPr>
          <w:bCs/>
          <w:color w:val="00B050"/>
          <w:lang w:val="fr-FR"/>
        </w:rPr>
        <w:t>E, skyper</w:t>
      </w:r>
      <w:r w:rsidR="00A66ECA" w:rsidRPr="002D097D">
        <w:rPr>
          <w:bCs/>
          <w:color w:val="00B050"/>
          <w:lang w:val="fr-FR"/>
        </w:rPr>
        <w:t>…</w:t>
      </w:r>
    </w:p>
    <w:p w:rsidR="00984A53" w:rsidRPr="002D097D" w:rsidRDefault="00984A53" w:rsidP="009A50F6">
      <w:pPr>
        <w:pStyle w:val="NoSpacing"/>
        <w:jc w:val="both"/>
        <w:rPr>
          <w:rFonts w:ascii="Times New Roman" w:hAnsi="Times New Roman" w:cs="Times New Roman"/>
          <w:sz w:val="24"/>
          <w:szCs w:val="24"/>
          <w:lang w:val="fr-FR"/>
        </w:rPr>
      </w:pPr>
    </w:p>
    <w:p w:rsidR="00984A53" w:rsidRPr="002D097D" w:rsidRDefault="00984A53" w:rsidP="009A50F6">
      <w:pPr>
        <w:pStyle w:val="NoSpacing"/>
        <w:jc w:val="both"/>
        <w:rPr>
          <w:rFonts w:ascii="Times New Roman" w:hAnsi="Times New Roman" w:cs="Times New Roman"/>
          <w:sz w:val="24"/>
          <w:szCs w:val="24"/>
          <w:lang w:val="fr-FR"/>
        </w:rPr>
      </w:pPr>
    </w:p>
    <w:p w:rsidR="006C7627" w:rsidRPr="002D097D" w:rsidRDefault="006C7627" w:rsidP="009A50F6">
      <w:pPr>
        <w:pStyle w:val="NoSpacing"/>
        <w:jc w:val="both"/>
        <w:rPr>
          <w:rFonts w:ascii="Times New Roman" w:hAnsi="Times New Roman" w:cs="Times New Roman"/>
          <w:b/>
          <w:sz w:val="28"/>
          <w:szCs w:val="28"/>
          <w:lang w:val="fr-FR"/>
        </w:rPr>
      </w:pPr>
      <w:r w:rsidRPr="002D097D">
        <w:rPr>
          <w:rFonts w:ascii="Times New Roman" w:hAnsi="Times New Roman" w:cs="Times New Roman"/>
          <w:b/>
          <w:sz w:val="28"/>
          <w:szCs w:val="28"/>
          <w:lang w:val="fr-FR"/>
        </w:rPr>
        <w:t xml:space="preserve">4. Qu’est-ce que les </w:t>
      </w:r>
      <w:r w:rsidR="006F23C3" w:rsidRPr="002D097D">
        <w:rPr>
          <w:rFonts w:ascii="Times New Roman" w:hAnsi="Times New Roman" w:cs="Times New Roman"/>
          <w:b/>
          <w:sz w:val="28"/>
          <w:szCs w:val="28"/>
          <w:lang w:val="fr-FR"/>
        </w:rPr>
        <w:t>Enseignant</w:t>
      </w:r>
      <w:r w:rsidRPr="002D097D">
        <w:rPr>
          <w:rFonts w:ascii="Times New Roman" w:hAnsi="Times New Roman" w:cs="Times New Roman"/>
          <w:b/>
          <w:sz w:val="28"/>
          <w:szCs w:val="28"/>
          <w:lang w:val="fr-FR"/>
        </w:rPr>
        <w:t>s</w:t>
      </w:r>
      <w:r w:rsidR="002B4816" w:rsidRPr="002D097D">
        <w:rPr>
          <w:rFonts w:ascii="Times New Roman" w:hAnsi="Times New Roman" w:cs="Times New Roman"/>
          <w:b/>
          <w:sz w:val="28"/>
          <w:szCs w:val="28"/>
          <w:lang w:val="fr-FR"/>
        </w:rPr>
        <w:t xml:space="preserve"> expérimentés</w:t>
      </w:r>
      <w:r w:rsidRPr="002D097D">
        <w:rPr>
          <w:rFonts w:ascii="Times New Roman" w:hAnsi="Times New Roman" w:cs="Times New Roman"/>
          <w:b/>
          <w:sz w:val="28"/>
          <w:szCs w:val="28"/>
          <w:lang w:val="fr-FR"/>
        </w:rPr>
        <w:t xml:space="preserve"> doivent enseigner aux Présentateurs ?</w:t>
      </w:r>
    </w:p>
    <w:p w:rsidR="00984A53" w:rsidRPr="002D097D" w:rsidRDefault="00984A53" w:rsidP="009A50F6">
      <w:pPr>
        <w:pStyle w:val="NoSpacing"/>
        <w:jc w:val="both"/>
        <w:rPr>
          <w:rFonts w:ascii="Times New Roman" w:hAnsi="Times New Roman" w:cs="Times New Roman"/>
          <w:sz w:val="24"/>
          <w:szCs w:val="24"/>
          <w:lang w:val="fr-FR"/>
        </w:rPr>
      </w:pPr>
    </w:p>
    <w:p w:rsidR="00984A53" w:rsidRPr="002D097D" w:rsidRDefault="006C7627" w:rsidP="009A50F6">
      <w:pPr>
        <w:pStyle w:val="NoSpacing"/>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Dans le cadre de la préparation de la formation</w:t>
      </w:r>
    </w:p>
    <w:p w:rsidR="00984A53" w:rsidRPr="002D097D" w:rsidRDefault="006C7627" w:rsidP="009A50F6">
      <w:pPr>
        <w:pStyle w:val="NoSpacing"/>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 xml:space="preserve">Avant le début de la formation, le </w:t>
      </w:r>
      <w:r w:rsidR="00B056D5" w:rsidRPr="002D097D">
        <w:rPr>
          <w:rFonts w:ascii="Times New Roman" w:hAnsi="Times New Roman" w:cs="Times New Roman"/>
          <w:sz w:val="24"/>
          <w:szCs w:val="24"/>
          <w:lang w:val="fr-FR"/>
        </w:rPr>
        <w:t>Présentateur (P) doit avoir appris les points suivants d</w:t>
      </w:r>
      <w:r w:rsidR="006F23C3" w:rsidRPr="002D097D">
        <w:rPr>
          <w:rFonts w:ascii="Times New Roman" w:hAnsi="Times New Roman" w:cs="Times New Roman"/>
          <w:sz w:val="24"/>
          <w:szCs w:val="24"/>
          <w:lang w:val="fr-FR"/>
        </w:rPr>
        <w:t>e l’Enseignant</w:t>
      </w:r>
      <w:r w:rsidRPr="002D097D">
        <w:rPr>
          <w:rFonts w:ascii="Times New Roman" w:hAnsi="Times New Roman" w:cs="Times New Roman"/>
          <w:sz w:val="24"/>
          <w:szCs w:val="24"/>
          <w:lang w:val="fr-FR"/>
        </w:rPr>
        <w:t xml:space="preserve"> </w:t>
      </w:r>
      <w:r w:rsidR="002B4816" w:rsidRPr="002D097D">
        <w:rPr>
          <w:rFonts w:ascii="Times New Roman" w:hAnsi="Times New Roman" w:cs="Times New Roman"/>
          <w:sz w:val="24"/>
          <w:szCs w:val="24"/>
          <w:lang w:val="fr-FR"/>
        </w:rPr>
        <w:t xml:space="preserve">expérimenté </w:t>
      </w:r>
      <w:r w:rsidRPr="002D097D">
        <w:rPr>
          <w:rFonts w:ascii="Times New Roman" w:hAnsi="Times New Roman" w:cs="Times New Roman"/>
          <w:sz w:val="24"/>
          <w:szCs w:val="24"/>
          <w:lang w:val="fr-FR"/>
        </w:rPr>
        <w:t>en Validation® (</w:t>
      </w:r>
      <w:r w:rsidR="006F23C3" w:rsidRPr="002D097D">
        <w:rPr>
          <w:rFonts w:ascii="Times New Roman" w:hAnsi="Times New Roman" w:cs="Times New Roman"/>
          <w:sz w:val="24"/>
          <w:szCs w:val="24"/>
          <w:lang w:val="fr-FR"/>
        </w:rPr>
        <w:t>E</w:t>
      </w:r>
      <w:r w:rsidR="002B4816" w:rsidRPr="002D097D">
        <w:rPr>
          <w:rFonts w:ascii="Times New Roman" w:hAnsi="Times New Roman" w:cs="Times New Roman"/>
          <w:sz w:val="24"/>
          <w:szCs w:val="24"/>
          <w:lang w:val="fr-FR"/>
        </w:rPr>
        <w:t>E</w:t>
      </w:r>
      <w:r w:rsidRPr="002D097D">
        <w:rPr>
          <w:rFonts w:ascii="Times New Roman" w:hAnsi="Times New Roman" w:cs="Times New Roman"/>
          <w:sz w:val="24"/>
          <w:szCs w:val="24"/>
          <w:lang w:val="fr-FR"/>
        </w:rPr>
        <w:t>)</w:t>
      </w:r>
      <w:r w:rsidR="00B056D5" w:rsidRPr="002D097D">
        <w:rPr>
          <w:rFonts w:ascii="Times New Roman" w:hAnsi="Times New Roman" w:cs="Times New Roman"/>
          <w:sz w:val="24"/>
          <w:szCs w:val="24"/>
          <w:lang w:val="fr-FR"/>
        </w:rPr>
        <w:t> </w:t>
      </w:r>
      <w:r w:rsidRPr="002D097D">
        <w:rPr>
          <w:rFonts w:ascii="Times New Roman" w:hAnsi="Times New Roman" w:cs="Times New Roman"/>
          <w:sz w:val="24"/>
          <w:szCs w:val="24"/>
          <w:lang w:val="fr-FR"/>
        </w:rPr>
        <w:t xml:space="preserve">: </w:t>
      </w:r>
    </w:p>
    <w:p w:rsidR="006C7627" w:rsidRPr="002D097D" w:rsidRDefault="006C7627" w:rsidP="009A50F6">
      <w:pPr>
        <w:pStyle w:val="NoSpacing"/>
        <w:numPr>
          <w:ilvl w:val="0"/>
          <w:numId w:val="9"/>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 xml:space="preserve">Les points relatifs à l’organisation </w:t>
      </w:r>
      <w:r w:rsidR="002B4816" w:rsidRPr="002D097D">
        <w:rPr>
          <w:rFonts w:ascii="Times New Roman" w:hAnsi="Times New Roman" w:cs="Times New Roman"/>
          <w:sz w:val="24"/>
          <w:szCs w:val="24"/>
          <w:lang w:val="fr-FR"/>
        </w:rPr>
        <w:t>à voir</w:t>
      </w:r>
      <w:r w:rsidRPr="002D097D">
        <w:rPr>
          <w:rFonts w:ascii="Times New Roman" w:hAnsi="Times New Roman" w:cs="Times New Roman"/>
          <w:sz w:val="24"/>
          <w:szCs w:val="24"/>
          <w:lang w:val="fr-FR"/>
        </w:rPr>
        <w:t xml:space="preserve"> avec l’AVO concerné à l’avance ;</w:t>
      </w:r>
    </w:p>
    <w:p w:rsidR="006C7627" w:rsidRPr="002D097D" w:rsidRDefault="006C7627" w:rsidP="009A50F6">
      <w:pPr>
        <w:pStyle w:val="NoSpacing"/>
        <w:numPr>
          <w:ilvl w:val="0"/>
          <w:numId w:val="9"/>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 xml:space="preserve">Les points relatifs à l’organisation à </w:t>
      </w:r>
      <w:r w:rsidR="002B4816" w:rsidRPr="002D097D">
        <w:rPr>
          <w:rFonts w:ascii="Times New Roman" w:hAnsi="Times New Roman" w:cs="Times New Roman"/>
          <w:sz w:val="24"/>
          <w:szCs w:val="24"/>
          <w:lang w:val="fr-FR"/>
        </w:rPr>
        <w:t>voir à</w:t>
      </w:r>
      <w:r w:rsidRPr="002D097D">
        <w:rPr>
          <w:rFonts w:ascii="Times New Roman" w:hAnsi="Times New Roman" w:cs="Times New Roman"/>
          <w:sz w:val="24"/>
          <w:szCs w:val="24"/>
          <w:lang w:val="fr-FR"/>
        </w:rPr>
        <w:t xml:space="preserve"> l’</w:t>
      </w:r>
      <w:r w:rsidR="002B4816" w:rsidRPr="002D097D">
        <w:rPr>
          <w:rFonts w:ascii="Times New Roman" w:hAnsi="Times New Roman" w:cs="Times New Roman"/>
          <w:sz w:val="24"/>
          <w:szCs w:val="24"/>
          <w:lang w:val="fr-FR"/>
        </w:rPr>
        <w:t>avance avec l’établissement, si</w:t>
      </w:r>
      <w:r w:rsidRPr="002D097D">
        <w:rPr>
          <w:rFonts w:ascii="Times New Roman" w:hAnsi="Times New Roman" w:cs="Times New Roman"/>
          <w:sz w:val="24"/>
          <w:szCs w:val="24"/>
          <w:lang w:val="fr-FR"/>
        </w:rPr>
        <w:t xml:space="preserve"> la formation </w:t>
      </w:r>
      <w:r w:rsidR="002B4816" w:rsidRPr="002D097D">
        <w:rPr>
          <w:rFonts w:ascii="Times New Roman" w:hAnsi="Times New Roman" w:cs="Times New Roman"/>
          <w:sz w:val="24"/>
          <w:szCs w:val="24"/>
          <w:lang w:val="fr-FR"/>
        </w:rPr>
        <w:t>se déroule</w:t>
      </w:r>
      <w:r w:rsidRPr="002D097D">
        <w:rPr>
          <w:rFonts w:ascii="Times New Roman" w:hAnsi="Times New Roman" w:cs="Times New Roman"/>
          <w:sz w:val="24"/>
          <w:szCs w:val="24"/>
          <w:lang w:val="fr-FR"/>
        </w:rPr>
        <w:t xml:space="preserve"> dans un établissement ;</w:t>
      </w:r>
    </w:p>
    <w:p w:rsidR="006C7627" w:rsidRPr="002D097D" w:rsidRDefault="006C7627" w:rsidP="009A50F6">
      <w:pPr>
        <w:pStyle w:val="NoSpacing"/>
        <w:numPr>
          <w:ilvl w:val="0"/>
          <w:numId w:val="9"/>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 xml:space="preserve">Les documents et </w:t>
      </w:r>
      <w:r w:rsidR="00A66ECA" w:rsidRPr="002D097D">
        <w:rPr>
          <w:rFonts w:ascii="Times New Roman" w:hAnsi="Times New Roman" w:cs="Times New Roman"/>
          <w:sz w:val="24"/>
          <w:szCs w:val="24"/>
          <w:lang w:val="fr-FR"/>
        </w:rPr>
        <w:t>formulaires</w:t>
      </w:r>
      <w:r w:rsidRPr="002D097D">
        <w:rPr>
          <w:rFonts w:ascii="Times New Roman" w:hAnsi="Times New Roman" w:cs="Times New Roman"/>
          <w:sz w:val="24"/>
          <w:szCs w:val="24"/>
          <w:lang w:val="fr-FR"/>
        </w:rPr>
        <w:t xml:space="preserve"> nécessaires ;</w:t>
      </w:r>
    </w:p>
    <w:p w:rsidR="006C7627" w:rsidRPr="002D097D" w:rsidRDefault="006C7627" w:rsidP="009A50F6">
      <w:pPr>
        <w:pStyle w:val="NoSpacing"/>
        <w:numPr>
          <w:ilvl w:val="0"/>
          <w:numId w:val="9"/>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 xml:space="preserve">Les </w:t>
      </w:r>
      <w:r w:rsidR="002B4816" w:rsidRPr="002D097D">
        <w:rPr>
          <w:rFonts w:ascii="Times New Roman" w:hAnsi="Times New Roman" w:cs="Times New Roman"/>
          <w:sz w:val="24"/>
          <w:szCs w:val="24"/>
          <w:lang w:val="fr-FR"/>
        </w:rPr>
        <w:t>moyens</w:t>
      </w:r>
      <w:r w:rsidRPr="002D097D">
        <w:rPr>
          <w:rFonts w:ascii="Times New Roman" w:hAnsi="Times New Roman" w:cs="Times New Roman"/>
          <w:sz w:val="24"/>
          <w:szCs w:val="24"/>
          <w:lang w:val="fr-FR"/>
        </w:rPr>
        <w:t xml:space="preserve"> et le matériel de formation nécessaire</w:t>
      </w:r>
      <w:r w:rsidR="002B4816" w:rsidRPr="002D097D">
        <w:rPr>
          <w:rFonts w:ascii="Times New Roman" w:hAnsi="Times New Roman" w:cs="Times New Roman"/>
          <w:sz w:val="24"/>
          <w:szCs w:val="24"/>
          <w:lang w:val="fr-FR"/>
        </w:rPr>
        <w:t>s</w:t>
      </w:r>
      <w:r w:rsidRPr="002D097D">
        <w:rPr>
          <w:rFonts w:ascii="Times New Roman" w:hAnsi="Times New Roman" w:cs="Times New Roman"/>
          <w:sz w:val="24"/>
          <w:szCs w:val="24"/>
          <w:lang w:val="fr-FR"/>
        </w:rPr>
        <w:t> ;</w:t>
      </w:r>
    </w:p>
    <w:p w:rsidR="00984A53" w:rsidRPr="002D097D" w:rsidRDefault="006C7627" w:rsidP="009A50F6">
      <w:pPr>
        <w:pStyle w:val="NoSpacing"/>
        <w:numPr>
          <w:ilvl w:val="0"/>
          <w:numId w:val="9"/>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L</w:t>
      </w:r>
      <w:r w:rsidR="002B4816" w:rsidRPr="002D097D">
        <w:rPr>
          <w:rFonts w:ascii="Times New Roman" w:hAnsi="Times New Roman" w:cs="Times New Roman"/>
          <w:sz w:val="24"/>
          <w:szCs w:val="24"/>
          <w:lang w:val="fr-FR"/>
        </w:rPr>
        <w:t>e</w:t>
      </w:r>
      <w:r w:rsidRPr="002D097D">
        <w:rPr>
          <w:rFonts w:ascii="Times New Roman" w:hAnsi="Times New Roman" w:cs="Times New Roman"/>
          <w:sz w:val="24"/>
          <w:szCs w:val="24"/>
          <w:lang w:val="fr-FR"/>
        </w:rPr>
        <w:t xml:space="preserve"> P reçoit le programme qui sera utilisé pendant la formation et choisit les s</w:t>
      </w:r>
      <w:r w:rsidR="002B4816" w:rsidRPr="002D097D">
        <w:rPr>
          <w:rFonts w:ascii="Times New Roman" w:hAnsi="Times New Roman" w:cs="Times New Roman"/>
          <w:sz w:val="24"/>
          <w:szCs w:val="24"/>
          <w:lang w:val="fr-FR"/>
        </w:rPr>
        <w:t>équences</w:t>
      </w:r>
      <w:r w:rsidRPr="002D097D">
        <w:rPr>
          <w:rFonts w:ascii="Times New Roman" w:hAnsi="Times New Roman" w:cs="Times New Roman"/>
          <w:sz w:val="24"/>
          <w:szCs w:val="24"/>
          <w:lang w:val="fr-FR"/>
        </w:rPr>
        <w:t xml:space="preserve"> et exercices qu’il </w:t>
      </w:r>
      <w:r w:rsidR="00706B69" w:rsidRPr="002D097D">
        <w:rPr>
          <w:rFonts w:ascii="Times New Roman" w:hAnsi="Times New Roman" w:cs="Times New Roman"/>
          <w:sz w:val="24"/>
          <w:szCs w:val="24"/>
          <w:lang w:val="fr-FR"/>
        </w:rPr>
        <w:t>souhaite</w:t>
      </w:r>
      <w:r w:rsidRPr="002D097D">
        <w:rPr>
          <w:rFonts w:ascii="Times New Roman" w:hAnsi="Times New Roman" w:cs="Times New Roman"/>
          <w:sz w:val="24"/>
          <w:szCs w:val="24"/>
          <w:lang w:val="fr-FR"/>
        </w:rPr>
        <w:t xml:space="preserve"> enseigner ;</w:t>
      </w:r>
    </w:p>
    <w:p w:rsidR="006C7627" w:rsidRPr="002D097D" w:rsidRDefault="006C7627" w:rsidP="009A50F6">
      <w:pPr>
        <w:pStyle w:val="NoSpacing"/>
        <w:numPr>
          <w:ilvl w:val="0"/>
          <w:numId w:val="9"/>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Le P</w:t>
      </w:r>
      <w:r w:rsidR="00706B69" w:rsidRPr="002D097D">
        <w:rPr>
          <w:rFonts w:ascii="Times New Roman" w:hAnsi="Times New Roman" w:cs="Times New Roman"/>
          <w:sz w:val="24"/>
          <w:szCs w:val="24"/>
          <w:lang w:val="fr-FR"/>
        </w:rPr>
        <w:t xml:space="preserve"> prépare s</w:t>
      </w:r>
      <w:r w:rsidRPr="002D097D">
        <w:rPr>
          <w:rFonts w:ascii="Times New Roman" w:hAnsi="Times New Roman" w:cs="Times New Roman"/>
          <w:sz w:val="24"/>
          <w:szCs w:val="24"/>
          <w:lang w:val="fr-FR"/>
        </w:rPr>
        <w:t>es s</w:t>
      </w:r>
      <w:r w:rsidR="00706B69" w:rsidRPr="002D097D">
        <w:rPr>
          <w:rFonts w:ascii="Times New Roman" w:hAnsi="Times New Roman" w:cs="Times New Roman"/>
          <w:sz w:val="24"/>
          <w:szCs w:val="24"/>
          <w:lang w:val="fr-FR"/>
        </w:rPr>
        <w:t>équences</w:t>
      </w:r>
      <w:r w:rsidRPr="002D097D">
        <w:rPr>
          <w:rFonts w:ascii="Times New Roman" w:hAnsi="Times New Roman" w:cs="Times New Roman"/>
          <w:sz w:val="24"/>
          <w:szCs w:val="24"/>
          <w:lang w:val="fr-FR"/>
        </w:rPr>
        <w:t xml:space="preserve"> et </w:t>
      </w:r>
      <w:r w:rsidR="00B056D5" w:rsidRPr="002D097D">
        <w:rPr>
          <w:rFonts w:ascii="Times New Roman" w:hAnsi="Times New Roman" w:cs="Times New Roman"/>
          <w:sz w:val="24"/>
          <w:szCs w:val="24"/>
          <w:lang w:val="fr-FR"/>
        </w:rPr>
        <w:t xml:space="preserve">les envoie au </w:t>
      </w:r>
      <w:r w:rsidR="006F23C3" w:rsidRPr="002D097D">
        <w:rPr>
          <w:rFonts w:ascii="Times New Roman" w:hAnsi="Times New Roman" w:cs="Times New Roman"/>
          <w:sz w:val="24"/>
          <w:szCs w:val="24"/>
          <w:lang w:val="fr-FR"/>
        </w:rPr>
        <w:t>E</w:t>
      </w:r>
      <w:r w:rsidR="002B4816" w:rsidRPr="002D097D">
        <w:rPr>
          <w:rFonts w:ascii="Times New Roman" w:hAnsi="Times New Roman" w:cs="Times New Roman"/>
          <w:sz w:val="24"/>
          <w:szCs w:val="24"/>
          <w:lang w:val="fr-FR"/>
        </w:rPr>
        <w:t>E</w:t>
      </w:r>
      <w:r w:rsidR="00B056D5" w:rsidRPr="002D097D">
        <w:rPr>
          <w:rFonts w:ascii="Times New Roman" w:hAnsi="Times New Roman" w:cs="Times New Roman"/>
          <w:sz w:val="24"/>
          <w:szCs w:val="24"/>
          <w:lang w:val="fr-FR"/>
        </w:rPr>
        <w:t xml:space="preserve"> </w:t>
      </w:r>
      <w:r w:rsidRPr="002D097D">
        <w:rPr>
          <w:rFonts w:ascii="Times New Roman" w:hAnsi="Times New Roman" w:cs="Times New Roman"/>
          <w:sz w:val="24"/>
          <w:szCs w:val="24"/>
          <w:lang w:val="fr-FR"/>
        </w:rPr>
        <w:t>une fois</w:t>
      </w:r>
      <w:r w:rsidR="00B056D5" w:rsidRPr="002D097D">
        <w:rPr>
          <w:rFonts w:ascii="Times New Roman" w:hAnsi="Times New Roman" w:cs="Times New Roman"/>
          <w:sz w:val="24"/>
          <w:szCs w:val="24"/>
          <w:lang w:val="fr-FR"/>
        </w:rPr>
        <w:t xml:space="preserve"> qu’ils sont</w:t>
      </w:r>
      <w:r w:rsidRPr="002D097D">
        <w:rPr>
          <w:rFonts w:ascii="Times New Roman" w:hAnsi="Times New Roman" w:cs="Times New Roman"/>
          <w:sz w:val="24"/>
          <w:szCs w:val="24"/>
          <w:lang w:val="fr-FR"/>
        </w:rPr>
        <w:t xml:space="preserve"> </w:t>
      </w:r>
      <w:r w:rsidR="00B056D5" w:rsidRPr="002D097D">
        <w:rPr>
          <w:rFonts w:ascii="Times New Roman" w:hAnsi="Times New Roman" w:cs="Times New Roman"/>
          <w:sz w:val="24"/>
          <w:szCs w:val="24"/>
          <w:lang w:val="fr-FR"/>
        </w:rPr>
        <w:t xml:space="preserve">mis </w:t>
      </w:r>
      <w:r w:rsidRPr="002D097D">
        <w:rPr>
          <w:rFonts w:ascii="Times New Roman" w:hAnsi="Times New Roman" w:cs="Times New Roman"/>
          <w:sz w:val="24"/>
          <w:szCs w:val="24"/>
          <w:lang w:val="fr-FR"/>
        </w:rPr>
        <w:t>en forme ;</w:t>
      </w:r>
    </w:p>
    <w:p w:rsidR="006C7627" w:rsidRPr="002D097D" w:rsidRDefault="006C7627" w:rsidP="009A50F6">
      <w:pPr>
        <w:pStyle w:val="NoSpacing"/>
        <w:numPr>
          <w:ilvl w:val="0"/>
          <w:numId w:val="9"/>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 xml:space="preserve">Le </w:t>
      </w:r>
      <w:r w:rsidR="006F23C3" w:rsidRPr="002D097D">
        <w:rPr>
          <w:rFonts w:ascii="Times New Roman" w:hAnsi="Times New Roman" w:cs="Times New Roman"/>
          <w:sz w:val="24"/>
          <w:szCs w:val="24"/>
          <w:lang w:val="fr-FR"/>
        </w:rPr>
        <w:t>E</w:t>
      </w:r>
      <w:r w:rsidR="002B4816" w:rsidRPr="002D097D">
        <w:rPr>
          <w:rFonts w:ascii="Times New Roman" w:hAnsi="Times New Roman" w:cs="Times New Roman"/>
          <w:sz w:val="24"/>
          <w:szCs w:val="24"/>
          <w:lang w:val="fr-FR"/>
        </w:rPr>
        <w:t>E</w:t>
      </w:r>
      <w:r w:rsidRPr="002D097D">
        <w:rPr>
          <w:rFonts w:ascii="Times New Roman" w:hAnsi="Times New Roman" w:cs="Times New Roman"/>
          <w:sz w:val="24"/>
          <w:szCs w:val="24"/>
          <w:lang w:val="fr-FR"/>
        </w:rPr>
        <w:t xml:space="preserve"> apporte son soutien et donne du feedback ;</w:t>
      </w:r>
    </w:p>
    <w:p w:rsidR="006C7627" w:rsidRPr="002D097D" w:rsidRDefault="006C7627" w:rsidP="009A50F6">
      <w:pPr>
        <w:pStyle w:val="NoSpacing"/>
        <w:numPr>
          <w:ilvl w:val="0"/>
          <w:numId w:val="9"/>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 xml:space="preserve">Le P </w:t>
      </w:r>
      <w:r w:rsidR="00706B69" w:rsidRPr="002D097D">
        <w:rPr>
          <w:rFonts w:ascii="Times New Roman" w:hAnsi="Times New Roman" w:cs="Times New Roman"/>
          <w:sz w:val="24"/>
          <w:szCs w:val="24"/>
          <w:lang w:val="fr-FR"/>
        </w:rPr>
        <w:t>prend connaissance d</w:t>
      </w:r>
      <w:r w:rsidRPr="002D097D">
        <w:rPr>
          <w:rFonts w:ascii="Times New Roman" w:hAnsi="Times New Roman" w:cs="Times New Roman"/>
          <w:sz w:val="24"/>
          <w:szCs w:val="24"/>
          <w:lang w:val="fr-FR"/>
        </w:rPr>
        <w:t>es critères d’évaluation du stage de co-animation ;</w:t>
      </w:r>
    </w:p>
    <w:p w:rsidR="006C7627" w:rsidRPr="002D097D" w:rsidRDefault="006C7627" w:rsidP="009A50F6">
      <w:pPr>
        <w:pStyle w:val="NoSpacing"/>
        <w:numPr>
          <w:ilvl w:val="0"/>
          <w:numId w:val="9"/>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 xml:space="preserve">Le P apprend à préparer une formation en collaboration avec un AVO, et comment se procurer </w:t>
      </w:r>
      <w:r w:rsidR="00F707E5" w:rsidRPr="002D097D">
        <w:rPr>
          <w:rFonts w:ascii="Times New Roman" w:hAnsi="Times New Roman" w:cs="Times New Roman"/>
          <w:sz w:val="24"/>
          <w:szCs w:val="24"/>
          <w:lang w:val="fr-FR"/>
        </w:rPr>
        <w:t>le matériel de formation.</w:t>
      </w:r>
    </w:p>
    <w:p w:rsidR="00984A53" w:rsidRPr="002D097D" w:rsidRDefault="00984A53" w:rsidP="009A50F6">
      <w:pPr>
        <w:pStyle w:val="NoSpacing"/>
        <w:jc w:val="both"/>
        <w:rPr>
          <w:rFonts w:ascii="Times New Roman" w:hAnsi="Times New Roman" w:cs="Times New Roman"/>
          <w:sz w:val="24"/>
          <w:szCs w:val="24"/>
          <w:lang w:val="fr-FR"/>
        </w:rPr>
      </w:pPr>
    </w:p>
    <w:p w:rsidR="00984A53" w:rsidRPr="002D097D" w:rsidRDefault="00F707E5" w:rsidP="009A50F6">
      <w:pPr>
        <w:pStyle w:val="NoSpacing"/>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Pendant la formation</w:t>
      </w:r>
    </w:p>
    <w:p w:rsidR="00984A53" w:rsidRPr="002D097D" w:rsidRDefault="00F707E5" w:rsidP="009A50F6">
      <w:pPr>
        <w:pStyle w:val="NoSpacing"/>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Compétences didactiques et pédagogiques</w:t>
      </w:r>
    </w:p>
    <w:p w:rsidR="00F707E5" w:rsidRPr="002D097D" w:rsidRDefault="00706B69" w:rsidP="009A50F6">
      <w:pPr>
        <w:pStyle w:val="NoSpacing"/>
        <w:numPr>
          <w:ilvl w:val="0"/>
          <w:numId w:val="10"/>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U</w:t>
      </w:r>
      <w:r w:rsidR="00F707E5" w:rsidRPr="002D097D">
        <w:rPr>
          <w:rFonts w:ascii="Times New Roman" w:hAnsi="Times New Roman" w:cs="Times New Roman"/>
          <w:sz w:val="24"/>
          <w:szCs w:val="24"/>
          <w:lang w:val="fr-FR"/>
        </w:rPr>
        <w:t xml:space="preserve">tiliser </w:t>
      </w:r>
      <w:r w:rsidRPr="002D097D">
        <w:rPr>
          <w:rFonts w:ascii="Times New Roman" w:hAnsi="Times New Roman" w:cs="Times New Roman"/>
          <w:sz w:val="24"/>
          <w:szCs w:val="24"/>
          <w:lang w:val="fr-FR"/>
        </w:rPr>
        <w:t>le “</w:t>
      </w:r>
      <w:r w:rsidR="00F707E5" w:rsidRPr="002D097D">
        <w:rPr>
          <w:rFonts w:ascii="Times New Roman" w:hAnsi="Times New Roman" w:cs="Times New Roman"/>
          <w:sz w:val="24"/>
          <w:szCs w:val="24"/>
          <w:lang w:val="fr-FR"/>
        </w:rPr>
        <w:t>paper-board</w:t>
      </w:r>
      <w:r w:rsidRPr="002D097D">
        <w:rPr>
          <w:rFonts w:ascii="Times New Roman" w:hAnsi="Times New Roman" w:cs="Times New Roman"/>
          <w:sz w:val="24"/>
          <w:szCs w:val="24"/>
          <w:lang w:val="fr-FR"/>
        </w:rPr>
        <w:t>”</w:t>
      </w:r>
      <w:r w:rsidR="00F707E5" w:rsidRPr="002D097D">
        <w:rPr>
          <w:rFonts w:ascii="Times New Roman" w:hAnsi="Times New Roman" w:cs="Times New Roman"/>
          <w:sz w:val="24"/>
          <w:szCs w:val="24"/>
          <w:lang w:val="fr-FR"/>
        </w:rPr>
        <w:t xml:space="preserve"> </w:t>
      </w:r>
      <w:r w:rsidR="00A33C79" w:rsidRPr="002D097D">
        <w:rPr>
          <w:rFonts w:ascii="Times New Roman" w:hAnsi="Times New Roman" w:cs="Times New Roman"/>
          <w:sz w:val="24"/>
          <w:szCs w:val="24"/>
          <w:lang w:val="fr-FR"/>
        </w:rPr>
        <w:t>de façon</w:t>
      </w:r>
      <w:r w:rsidR="00F707E5" w:rsidRPr="002D097D">
        <w:rPr>
          <w:rFonts w:ascii="Times New Roman" w:hAnsi="Times New Roman" w:cs="Times New Roman"/>
          <w:sz w:val="24"/>
          <w:szCs w:val="24"/>
          <w:lang w:val="fr-FR"/>
        </w:rPr>
        <w:t xml:space="preserve"> claire et compréhensible</w:t>
      </w:r>
      <w:r w:rsidRPr="002D097D">
        <w:rPr>
          <w:rFonts w:ascii="Times New Roman" w:hAnsi="Times New Roman" w:cs="Times New Roman"/>
          <w:sz w:val="24"/>
          <w:szCs w:val="24"/>
          <w:lang w:val="fr-FR"/>
        </w:rPr>
        <w:t> ;</w:t>
      </w:r>
    </w:p>
    <w:p w:rsidR="00F707E5" w:rsidRPr="002D097D" w:rsidRDefault="00706B69" w:rsidP="009A50F6">
      <w:pPr>
        <w:pStyle w:val="NoSpacing"/>
        <w:numPr>
          <w:ilvl w:val="0"/>
          <w:numId w:val="10"/>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U</w:t>
      </w:r>
      <w:r w:rsidR="00A33C79" w:rsidRPr="002D097D">
        <w:rPr>
          <w:rFonts w:ascii="Times New Roman" w:hAnsi="Times New Roman" w:cs="Times New Roman"/>
          <w:sz w:val="24"/>
          <w:szCs w:val="24"/>
          <w:lang w:val="fr-FR"/>
        </w:rPr>
        <w:t xml:space="preserve">tiliser </w:t>
      </w:r>
      <w:r w:rsidR="00F707E5" w:rsidRPr="002D097D">
        <w:rPr>
          <w:rFonts w:ascii="Times New Roman" w:hAnsi="Times New Roman" w:cs="Times New Roman"/>
          <w:sz w:val="24"/>
          <w:szCs w:val="24"/>
          <w:lang w:val="fr-FR"/>
        </w:rPr>
        <w:t xml:space="preserve">les diapositives </w:t>
      </w:r>
      <w:r w:rsidR="00A66ECA" w:rsidRPr="002D097D">
        <w:rPr>
          <w:rFonts w:ascii="Times New Roman" w:hAnsi="Times New Roman" w:cs="Times New Roman"/>
          <w:sz w:val="24"/>
          <w:szCs w:val="24"/>
          <w:lang w:val="fr-FR"/>
        </w:rPr>
        <w:t>PowerPoint</w:t>
      </w:r>
      <w:r w:rsidR="00F707E5" w:rsidRPr="002D097D">
        <w:rPr>
          <w:rFonts w:ascii="Times New Roman" w:hAnsi="Times New Roman" w:cs="Times New Roman"/>
          <w:sz w:val="24"/>
          <w:szCs w:val="24"/>
          <w:lang w:val="fr-FR"/>
        </w:rPr>
        <w:t xml:space="preserve"> </w:t>
      </w:r>
      <w:r w:rsidRPr="002D097D">
        <w:rPr>
          <w:rFonts w:ascii="Times New Roman" w:hAnsi="Times New Roman" w:cs="Times New Roman"/>
          <w:sz w:val="24"/>
          <w:szCs w:val="24"/>
          <w:lang w:val="fr-FR"/>
        </w:rPr>
        <w:t>de façon claire et compréhensible ;</w:t>
      </w:r>
    </w:p>
    <w:p w:rsidR="00F707E5" w:rsidRPr="002D097D" w:rsidRDefault="00706B69" w:rsidP="009A50F6">
      <w:pPr>
        <w:pStyle w:val="NoSpacing"/>
        <w:numPr>
          <w:ilvl w:val="0"/>
          <w:numId w:val="10"/>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P</w:t>
      </w:r>
      <w:r w:rsidR="00A33C79" w:rsidRPr="002D097D">
        <w:rPr>
          <w:rFonts w:ascii="Times New Roman" w:hAnsi="Times New Roman" w:cs="Times New Roman"/>
          <w:sz w:val="24"/>
          <w:szCs w:val="24"/>
          <w:lang w:val="fr-FR"/>
        </w:rPr>
        <w:t>résenter</w:t>
      </w:r>
      <w:r w:rsidR="00F707E5" w:rsidRPr="002D097D">
        <w:rPr>
          <w:rFonts w:ascii="Times New Roman" w:hAnsi="Times New Roman" w:cs="Times New Roman"/>
          <w:sz w:val="24"/>
          <w:szCs w:val="24"/>
          <w:lang w:val="fr-FR"/>
        </w:rPr>
        <w:t xml:space="preserve"> de</w:t>
      </w:r>
      <w:r w:rsidRPr="002D097D">
        <w:rPr>
          <w:rFonts w:ascii="Times New Roman" w:hAnsi="Times New Roman" w:cs="Times New Roman"/>
          <w:sz w:val="24"/>
          <w:szCs w:val="24"/>
          <w:lang w:val="fr-FR"/>
        </w:rPr>
        <w:t>s</w:t>
      </w:r>
      <w:r w:rsidR="00F707E5" w:rsidRPr="002D097D">
        <w:rPr>
          <w:rFonts w:ascii="Times New Roman" w:hAnsi="Times New Roman" w:cs="Times New Roman"/>
          <w:sz w:val="24"/>
          <w:szCs w:val="24"/>
          <w:lang w:val="fr-FR"/>
        </w:rPr>
        <w:t xml:space="preserve"> </w:t>
      </w:r>
      <w:r w:rsidR="00B056D5" w:rsidRPr="002D097D">
        <w:rPr>
          <w:rFonts w:ascii="Times New Roman" w:hAnsi="Times New Roman" w:cs="Times New Roman"/>
          <w:sz w:val="24"/>
          <w:szCs w:val="24"/>
          <w:lang w:val="fr-FR"/>
        </w:rPr>
        <w:t>polycopiés</w:t>
      </w:r>
      <w:r w:rsidR="00F707E5" w:rsidRPr="002D097D">
        <w:rPr>
          <w:rFonts w:ascii="Times New Roman" w:hAnsi="Times New Roman" w:cs="Times New Roman"/>
          <w:sz w:val="24"/>
          <w:szCs w:val="24"/>
          <w:lang w:val="fr-FR"/>
        </w:rPr>
        <w:t xml:space="preserve"> et </w:t>
      </w:r>
      <w:r w:rsidR="00B056D5" w:rsidRPr="002D097D">
        <w:rPr>
          <w:rFonts w:ascii="Times New Roman" w:hAnsi="Times New Roman" w:cs="Times New Roman"/>
          <w:sz w:val="24"/>
          <w:szCs w:val="24"/>
          <w:lang w:val="fr-FR"/>
        </w:rPr>
        <w:t xml:space="preserve">des </w:t>
      </w:r>
      <w:r w:rsidR="00F707E5" w:rsidRPr="002D097D">
        <w:rPr>
          <w:rFonts w:ascii="Times New Roman" w:hAnsi="Times New Roman" w:cs="Times New Roman"/>
          <w:sz w:val="24"/>
          <w:szCs w:val="24"/>
          <w:lang w:val="fr-FR"/>
        </w:rPr>
        <w:t xml:space="preserve">énoncés </w:t>
      </w:r>
      <w:r w:rsidR="00B056D5" w:rsidRPr="002D097D">
        <w:rPr>
          <w:rFonts w:ascii="Times New Roman" w:hAnsi="Times New Roman" w:cs="Times New Roman"/>
          <w:sz w:val="24"/>
          <w:szCs w:val="24"/>
          <w:lang w:val="fr-FR"/>
        </w:rPr>
        <w:t>d’</w:t>
      </w:r>
      <w:r w:rsidR="00F707E5" w:rsidRPr="002D097D">
        <w:rPr>
          <w:rFonts w:ascii="Times New Roman" w:hAnsi="Times New Roman" w:cs="Times New Roman"/>
          <w:sz w:val="24"/>
          <w:szCs w:val="24"/>
          <w:lang w:val="fr-FR"/>
        </w:rPr>
        <w:t xml:space="preserve">exercices </w:t>
      </w:r>
      <w:r w:rsidRPr="002D097D">
        <w:rPr>
          <w:rFonts w:ascii="Times New Roman" w:hAnsi="Times New Roman" w:cs="Times New Roman"/>
          <w:sz w:val="24"/>
          <w:szCs w:val="24"/>
          <w:lang w:val="fr-FR"/>
        </w:rPr>
        <w:t>de façon claire et compréhensible</w:t>
      </w:r>
      <w:r w:rsidR="00F707E5" w:rsidRPr="002D097D">
        <w:rPr>
          <w:rFonts w:ascii="Times New Roman" w:hAnsi="Times New Roman" w:cs="Times New Roman"/>
          <w:sz w:val="24"/>
          <w:szCs w:val="24"/>
          <w:lang w:val="fr-FR"/>
        </w:rPr>
        <w:t> ;</w:t>
      </w:r>
    </w:p>
    <w:p w:rsidR="00F707E5" w:rsidRPr="002D097D" w:rsidRDefault="00706B69" w:rsidP="009A50F6">
      <w:pPr>
        <w:pStyle w:val="NoSpacing"/>
        <w:numPr>
          <w:ilvl w:val="0"/>
          <w:numId w:val="10"/>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V</w:t>
      </w:r>
      <w:r w:rsidR="00F707E5" w:rsidRPr="002D097D">
        <w:rPr>
          <w:rFonts w:ascii="Times New Roman" w:hAnsi="Times New Roman" w:cs="Times New Roman"/>
          <w:sz w:val="24"/>
          <w:szCs w:val="24"/>
          <w:lang w:val="fr-FR"/>
        </w:rPr>
        <w:t>arier sa façon d’enseigner et la rendre vivante ;</w:t>
      </w:r>
    </w:p>
    <w:p w:rsidR="00F707E5" w:rsidRPr="002D097D" w:rsidRDefault="00706B69" w:rsidP="009A50F6">
      <w:pPr>
        <w:pStyle w:val="NoSpacing"/>
        <w:numPr>
          <w:ilvl w:val="0"/>
          <w:numId w:val="10"/>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Présenter un thème</w:t>
      </w:r>
      <w:r w:rsidR="00F707E5" w:rsidRPr="002D097D">
        <w:rPr>
          <w:rFonts w:ascii="Times New Roman" w:hAnsi="Times New Roman" w:cs="Times New Roman"/>
          <w:sz w:val="24"/>
          <w:szCs w:val="24"/>
          <w:lang w:val="fr-FR"/>
        </w:rPr>
        <w:t xml:space="preserve"> </w:t>
      </w:r>
      <w:r w:rsidR="00A33C79" w:rsidRPr="002D097D">
        <w:rPr>
          <w:rFonts w:ascii="Times New Roman" w:hAnsi="Times New Roman" w:cs="Times New Roman"/>
          <w:sz w:val="24"/>
          <w:szCs w:val="24"/>
          <w:lang w:val="fr-FR"/>
        </w:rPr>
        <w:t>de manière efficace et intéressante ;</w:t>
      </w:r>
    </w:p>
    <w:p w:rsidR="00A33C79" w:rsidRPr="002D097D" w:rsidRDefault="00706B69" w:rsidP="009A50F6">
      <w:pPr>
        <w:pStyle w:val="NoSpacing"/>
        <w:numPr>
          <w:ilvl w:val="0"/>
          <w:numId w:val="10"/>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U</w:t>
      </w:r>
      <w:r w:rsidR="00A33C79" w:rsidRPr="002D097D">
        <w:rPr>
          <w:rFonts w:ascii="Times New Roman" w:hAnsi="Times New Roman" w:cs="Times New Roman"/>
          <w:sz w:val="24"/>
          <w:szCs w:val="24"/>
          <w:lang w:val="fr-FR"/>
        </w:rPr>
        <w:t>tiliser correctement l’attitude, le contact oculaire et la voix ;</w:t>
      </w:r>
    </w:p>
    <w:p w:rsidR="00A33C79" w:rsidRPr="002D097D" w:rsidRDefault="00706B69" w:rsidP="009A50F6">
      <w:pPr>
        <w:pStyle w:val="NoSpacing"/>
        <w:numPr>
          <w:ilvl w:val="0"/>
          <w:numId w:val="10"/>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Savoir utiliser</w:t>
      </w:r>
      <w:r w:rsidR="00A33C79" w:rsidRPr="002D097D">
        <w:rPr>
          <w:rFonts w:ascii="Times New Roman" w:hAnsi="Times New Roman" w:cs="Times New Roman"/>
          <w:sz w:val="24"/>
          <w:szCs w:val="24"/>
          <w:lang w:val="fr-FR"/>
        </w:rPr>
        <w:t xml:space="preserve"> </w:t>
      </w:r>
      <w:r w:rsidRPr="002D097D">
        <w:rPr>
          <w:rFonts w:ascii="Times New Roman" w:hAnsi="Times New Roman" w:cs="Times New Roman"/>
          <w:sz w:val="24"/>
          <w:szCs w:val="24"/>
          <w:lang w:val="fr-FR"/>
        </w:rPr>
        <w:t>d</w:t>
      </w:r>
      <w:r w:rsidR="00A33C79" w:rsidRPr="002D097D">
        <w:rPr>
          <w:rFonts w:ascii="Times New Roman" w:hAnsi="Times New Roman" w:cs="Times New Roman"/>
          <w:sz w:val="24"/>
          <w:szCs w:val="24"/>
          <w:lang w:val="fr-FR"/>
        </w:rPr>
        <w:t>es supports comme les photos et les affiches ;</w:t>
      </w:r>
    </w:p>
    <w:p w:rsidR="00A33C79" w:rsidRPr="002D097D" w:rsidRDefault="00706B69" w:rsidP="009A50F6">
      <w:pPr>
        <w:pStyle w:val="NoSpacing"/>
        <w:numPr>
          <w:ilvl w:val="0"/>
          <w:numId w:val="10"/>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F</w:t>
      </w:r>
      <w:r w:rsidR="00A33C79" w:rsidRPr="002D097D">
        <w:rPr>
          <w:rFonts w:ascii="Times New Roman" w:hAnsi="Times New Roman" w:cs="Times New Roman"/>
          <w:sz w:val="24"/>
          <w:szCs w:val="24"/>
          <w:lang w:val="fr-FR"/>
        </w:rPr>
        <w:t xml:space="preserve">aire appel aux différents </w:t>
      </w:r>
      <w:r w:rsidRPr="002D097D">
        <w:rPr>
          <w:rFonts w:ascii="Times New Roman" w:hAnsi="Times New Roman" w:cs="Times New Roman"/>
          <w:sz w:val="24"/>
          <w:szCs w:val="24"/>
          <w:lang w:val="fr-FR"/>
        </w:rPr>
        <w:t>canaux sensoriels</w:t>
      </w:r>
      <w:r w:rsidR="00A33C79" w:rsidRPr="002D097D">
        <w:rPr>
          <w:rFonts w:ascii="Times New Roman" w:hAnsi="Times New Roman" w:cs="Times New Roman"/>
          <w:sz w:val="24"/>
          <w:szCs w:val="24"/>
          <w:lang w:val="fr-FR"/>
        </w:rPr>
        <w:t xml:space="preserve"> au cours de la formation ;</w:t>
      </w:r>
    </w:p>
    <w:p w:rsidR="00A33C79" w:rsidRPr="002D097D" w:rsidRDefault="00706B69" w:rsidP="009A50F6">
      <w:pPr>
        <w:pStyle w:val="NoSpacing"/>
        <w:numPr>
          <w:ilvl w:val="0"/>
          <w:numId w:val="10"/>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D</w:t>
      </w:r>
      <w:r w:rsidR="00A33C79" w:rsidRPr="002D097D">
        <w:rPr>
          <w:rFonts w:ascii="Times New Roman" w:hAnsi="Times New Roman" w:cs="Times New Roman"/>
          <w:sz w:val="24"/>
          <w:szCs w:val="24"/>
          <w:lang w:val="fr-FR"/>
        </w:rPr>
        <w:t xml:space="preserve">iriger, </w:t>
      </w:r>
      <w:r w:rsidR="00B056D5" w:rsidRPr="002D097D">
        <w:rPr>
          <w:rFonts w:ascii="Times New Roman" w:hAnsi="Times New Roman" w:cs="Times New Roman"/>
          <w:sz w:val="24"/>
          <w:szCs w:val="24"/>
          <w:lang w:val="fr-FR"/>
        </w:rPr>
        <w:t>animer</w:t>
      </w:r>
      <w:r w:rsidR="00A33C79" w:rsidRPr="002D097D">
        <w:rPr>
          <w:rFonts w:ascii="Times New Roman" w:hAnsi="Times New Roman" w:cs="Times New Roman"/>
          <w:sz w:val="24"/>
          <w:szCs w:val="24"/>
          <w:lang w:val="fr-FR"/>
        </w:rPr>
        <w:t xml:space="preserve"> et évaluer les exercices ;</w:t>
      </w:r>
    </w:p>
    <w:p w:rsidR="00A33C79" w:rsidRPr="002D097D" w:rsidRDefault="00706B69" w:rsidP="009A50F6">
      <w:pPr>
        <w:pStyle w:val="NoSpacing"/>
        <w:numPr>
          <w:ilvl w:val="0"/>
          <w:numId w:val="10"/>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U</w:t>
      </w:r>
      <w:r w:rsidR="00A33C79" w:rsidRPr="002D097D">
        <w:rPr>
          <w:rFonts w:ascii="Times New Roman" w:hAnsi="Times New Roman" w:cs="Times New Roman"/>
          <w:sz w:val="24"/>
          <w:szCs w:val="24"/>
          <w:lang w:val="fr-FR"/>
        </w:rPr>
        <w:t>tiliser les jeux de rôle de façon appropriée ;</w:t>
      </w:r>
    </w:p>
    <w:p w:rsidR="00A33C79" w:rsidRPr="002D097D" w:rsidRDefault="00706B69" w:rsidP="009A50F6">
      <w:pPr>
        <w:pStyle w:val="NoSpacing"/>
        <w:numPr>
          <w:ilvl w:val="0"/>
          <w:numId w:val="10"/>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D</w:t>
      </w:r>
      <w:r w:rsidR="00A33C79" w:rsidRPr="002D097D">
        <w:rPr>
          <w:rFonts w:ascii="Times New Roman" w:hAnsi="Times New Roman" w:cs="Times New Roman"/>
          <w:sz w:val="24"/>
          <w:szCs w:val="24"/>
          <w:lang w:val="fr-FR"/>
        </w:rPr>
        <w:t>évelopper le sentiment de sécurité dans un groupe ;</w:t>
      </w:r>
    </w:p>
    <w:p w:rsidR="00A33C79" w:rsidRPr="002D097D" w:rsidRDefault="00706B69" w:rsidP="009A50F6">
      <w:pPr>
        <w:pStyle w:val="NoSpacing"/>
        <w:numPr>
          <w:ilvl w:val="0"/>
          <w:numId w:val="10"/>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C</w:t>
      </w:r>
      <w:r w:rsidR="00A33C79" w:rsidRPr="002D097D">
        <w:rPr>
          <w:rFonts w:ascii="Times New Roman" w:hAnsi="Times New Roman" w:cs="Times New Roman"/>
          <w:sz w:val="24"/>
          <w:szCs w:val="24"/>
          <w:lang w:val="fr-FR"/>
        </w:rPr>
        <w:t>hoisir la manière d’enseigner appropriée ;</w:t>
      </w:r>
    </w:p>
    <w:p w:rsidR="00A33C79" w:rsidRPr="002D097D" w:rsidRDefault="00706B69" w:rsidP="009A50F6">
      <w:pPr>
        <w:pStyle w:val="NoSpacing"/>
        <w:numPr>
          <w:ilvl w:val="0"/>
          <w:numId w:val="10"/>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Savoir g</w:t>
      </w:r>
      <w:r w:rsidR="00A33C79" w:rsidRPr="002D097D">
        <w:rPr>
          <w:rFonts w:ascii="Times New Roman" w:hAnsi="Times New Roman" w:cs="Times New Roman"/>
          <w:sz w:val="24"/>
          <w:szCs w:val="24"/>
          <w:lang w:val="fr-FR"/>
        </w:rPr>
        <w:t>érer s</w:t>
      </w:r>
      <w:r w:rsidRPr="002D097D">
        <w:rPr>
          <w:rFonts w:ascii="Times New Roman" w:hAnsi="Times New Roman" w:cs="Times New Roman"/>
          <w:sz w:val="24"/>
          <w:szCs w:val="24"/>
          <w:lang w:val="fr-FR"/>
        </w:rPr>
        <w:t>on stress</w:t>
      </w:r>
      <w:r w:rsidR="00A33C79" w:rsidRPr="002D097D">
        <w:rPr>
          <w:rFonts w:ascii="Times New Roman" w:hAnsi="Times New Roman" w:cs="Times New Roman"/>
          <w:sz w:val="24"/>
          <w:szCs w:val="24"/>
          <w:lang w:val="fr-FR"/>
        </w:rPr>
        <w:t> ;</w:t>
      </w:r>
    </w:p>
    <w:p w:rsidR="00A33C79" w:rsidRPr="002D097D" w:rsidRDefault="00706B69" w:rsidP="009A50F6">
      <w:pPr>
        <w:pStyle w:val="NoSpacing"/>
        <w:numPr>
          <w:ilvl w:val="0"/>
          <w:numId w:val="10"/>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Eviter les</w:t>
      </w:r>
      <w:r w:rsidR="00A33C79" w:rsidRPr="002D097D">
        <w:rPr>
          <w:rFonts w:ascii="Times New Roman" w:hAnsi="Times New Roman" w:cs="Times New Roman"/>
          <w:sz w:val="24"/>
          <w:szCs w:val="24"/>
          <w:lang w:val="fr-FR"/>
        </w:rPr>
        <w:t xml:space="preserve"> digressions ;</w:t>
      </w:r>
    </w:p>
    <w:p w:rsidR="00A33C79" w:rsidRPr="002D097D" w:rsidRDefault="00706B69" w:rsidP="009A50F6">
      <w:pPr>
        <w:pStyle w:val="NoSpacing"/>
        <w:numPr>
          <w:ilvl w:val="0"/>
          <w:numId w:val="10"/>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R</w:t>
      </w:r>
      <w:r w:rsidR="00A33C79" w:rsidRPr="002D097D">
        <w:rPr>
          <w:rFonts w:ascii="Times New Roman" w:hAnsi="Times New Roman" w:cs="Times New Roman"/>
          <w:sz w:val="24"/>
          <w:szCs w:val="24"/>
          <w:lang w:val="fr-FR"/>
        </w:rPr>
        <w:t>es</w:t>
      </w:r>
      <w:r w:rsidRPr="002D097D">
        <w:rPr>
          <w:rFonts w:ascii="Times New Roman" w:hAnsi="Times New Roman" w:cs="Times New Roman"/>
          <w:sz w:val="24"/>
          <w:szCs w:val="24"/>
          <w:lang w:val="fr-FR"/>
        </w:rPr>
        <w:t>pecter les horaires</w:t>
      </w:r>
      <w:r w:rsidR="00A33C79" w:rsidRPr="002D097D">
        <w:rPr>
          <w:rFonts w:ascii="Times New Roman" w:hAnsi="Times New Roman" w:cs="Times New Roman"/>
          <w:sz w:val="24"/>
          <w:szCs w:val="24"/>
          <w:lang w:val="fr-FR"/>
        </w:rPr>
        <w:t> ;</w:t>
      </w:r>
    </w:p>
    <w:p w:rsidR="00A33C79" w:rsidRPr="002D097D" w:rsidRDefault="00706B69" w:rsidP="009A50F6">
      <w:pPr>
        <w:pStyle w:val="NoSpacing"/>
        <w:numPr>
          <w:ilvl w:val="0"/>
          <w:numId w:val="10"/>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D</w:t>
      </w:r>
      <w:r w:rsidR="00A33C79" w:rsidRPr="002D097D">
        <w:rPr>
          <w:rFonts w:ascii="Times New Roman" w:hAnsi="Times New Roman" w:cs="Times New Roman"/>
          <w:sz w:val="24"/>
          <w:szCs w:val="24"/>
          <w:lang w:val="fr-FR"/>
        </w:rPr>
        <w:t xml:space="preserve">onner du feedback écrit et oral aux </w:t>
      </w:r>
      <w:r w:rsidR="007A55A1" w:rsidRPr="002D097D">
        <w:rPr>
          <w:rFonts w:ascii="Times New Roman" w:hAnsi="Times New Roman" w:cs="Times New Roman"/>
          <w:sz w:val="24"/>
          <w:szCs w:val="24"/>
          <w:lang w:val="fr-FR"/>
        </w:rPr>
        <w:t>stagiaires</w:t>
      </w:r>
      <w:r w:rsidR="00A33C79" w:rsidRPr="002D097D">
        <w:rPr>
          <w:rFonts w:ascii="Times New Roman" w:hAnsi="Times New Roman" w:cs="Times New Roman"/>
          <w:sz w:val="24"/>
          <w:szCs w:val="24"/>
          <w:lang w:val="fr-FR"/>
        </w:rPr>
        <w:t>.</w:t>
      </w:r>
    </w:p>
    <w:p w:rsidR="00984A53" w:rsidRPr="002D097D" w:rsidRDefault="00984A53" w:rsidP="009A50F6">
      <w:pPr>
        <w:pStyle w:val="NoSpacing"/>
        <w:jc w:val="both"/>
        <w:rPr>
          <w:rFonts w:ascii="Times New Roman" w:hAnsi="Times New Roman" w:cs="Times New Roman"/>
          <w:sz w:val="24"/>
          <w:szCs w:val="24"/>
          <w:lang w:val="fr-FR"/>
        </w:rPr>
      </w:pPr>
    </w:p>
    <w:p w:rsidR="00984A53" w:rsidRPr="002D097D" w:rsidRDefault="00A33C79" w:rsidP="009A50F6">
      <w:pPr>
        <w:pStyle w:val="NoSpacing"/>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Contenus :</w:t>
      </w:r>
    </w:p>
    <w:p w:rsidR="00A33C79" w:rsidRPr="002D097D" w:rsidRDefault="00682CCC" w:rsidP="009A50F6">
      <w:pPr>
        <w:pStyle w:val="NoSpacing"/>
        <w:numPr>
          <w:ilvl w:val="0"/>
          <w:numId w:val="11"/>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O</w:t>
      </w:r>
      <w:r w:rsidR="00A33C79" w:rsidRPr="002D097D">
        <w:rPr>
          <w:rFonts w:ascii="Times New Roman" w:hAnsi="Times New Roman" w:cs="Times New Roman"/>
          <w:sz w:val="24"/>
          <w:szCs w:val="24"/>
          <w:lang w:val="fr-FR"/>
        </w:rPr>
        <w:t xml:space="preserve">rganiser au mieux le </w:t>
      </w:r>
      <w:r w:rsidRPr="002D097D">
        <w:rPr>
          <w:rFonts w:ascii="Times New Roman" w:hAnsi="Times New Roman" w:cs="Times New Roman"/>
          <w:sz w:val="24"/>
          <w:szCs w:val="24"/>
          <w:lang w:val="fr-FR"/>
        </w:rPr>
        <w:t>déroulé</w:t>
      </w:r>
      <w:r w:rsidR="00A33C79" w:rsidRPr="002D097D">
        <w:rPr>
          <w:rFonts w:ascii="Times New Roman" w:hAnsi="Times New Roman" w:cs="Times New Roman"/>
          <w:sz w:val="24"/>
          <w:szCs w:val="24"/>
          <w:lang w:val="fr-FR"/>
        </w:rPr>
        <w:t xml:space="preserve"> de la formation, dans quel ordre ;</w:t>
      </w:r>
    </w:p>
    <w:p w:rsidR="00A33C79" w:rsidRPr="002D097D" w:rsidRDefault="00682CCC" w:rsidP="009A50F6">
      <w:pPr>
        <w:pStyle w:val="NoSpacing"/>
        <w:numPr>
          <w:ilvl w:val="0"/>
          <w:numId w:val="11"/>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S</w:t>
      </w:r>
      <w:r w:rsidR="00A33C79" w:rsidRPr="002D097D">
        <w:rPr>
          <w:rFonts w:ascii="Times New Roman" w:hAnsi="Times New Roman" w:cs="Times New Roman"/>
          <w:sz w:val="24"/>
          <w:szCs w:val="24"/>
          <w:lang w:val="fr-FR"/>
        </w:rPr>
        <w:t>ujets à répéter et à approfondir ;</w:t>
      </w:r>
    </w:p>
    <w:p w:rsidR="00A33C79" w:rsidRPr="002D097D" w:rsidRDefault="00E9281B" w:rsidP="009A50F6">
      <w:pPr>
        <w:pStyle w:val="NoSpacing"/>
        <w:numPr>
          <w:ilvl w:val="0"/>
          <w:numId w:val="11"/>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Les ressources supplémentaires</w:t>
      </w:r>
      <w:r w:rsidR="00A33C79" w:rsidRPr="002D097D">
        <w:rPr>
          <w:rFonts w:ascii="Times New Roman" w:hAnsi="Times New Roman" w:cs="Times New Roman"/>
          <w:sz w:val="24"/>
          <w:szCs w:val="24"/>
          <w:lang w:val="fr-FR"/>
        </w:rPr>
        <w:t> ;</w:t>
      </w:r>
    </w:p>
    <w:p w:rsidR="00E9281B" w:rsidRPr="002D097D" w:rsidRDefault="00E9281B" w:rsidP="009A50F6">
      <w:pPr>
        <w:pStyle w:val="NoSpacing"/>
        <w:numPr>
          <w:ilvl w:val="0"/>
          <w:numId w:val="11"/>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La version la plus récente de la théorie de la Validation® ;</w:t>
      </w:r>
    </w:p>
    <w:p w:rsidR="00E9281B" w:rsidRPr="002D097D" w:rsidRDefault="00E9281B" w:rsidP="009A50F6">
      <w:pPr>
        <w:pStyle w:val="NoSpacing"/>
        <w:numPr>
          <w:ilvl w:val="0"/>
          <w:numId w:val="11"/>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 xml:space="preserve">De quelle façon les </w:t>
      </w:r>
      <w:r w:rsidR="007A55A1" w:rsidRPr="002D097D">
        <w:rPr>
          <w:rFonts w:ascii="Times New Roman" w:hAnsi="Times New Roman" w:cs="Times New Roman"/>
          <w:sz w:val="24"/>
          <w:szCs w:val="24"/>
          <w:lang w:val="fr-FR"/>
        </w:rPr>
        <w:t>stagiaires</w:t>
      </w:r>
      <w:r w:rsidRPr="002D097D">
        <w:rPr>
          <w:rFonts w:ascii="Times New Roman" w:hAnsi="Times New Roman" w:cs="Times New Roman"/>
          <w:sz w:val="24"/>
          <w:szCs w:val="24"/>
          <w:lang w:val="fr-FR"/>
        </w:rPr>
        <w:t xml:space="preserve"> devr</w:t>
      </w:r>
      <w:r w:rsidR="00682CCC" w:rsidRPr="002D097D">
        <w:rPr>
          <w:rFonts w:ascii="Times New Roman" w:hAnsi="Times New Roman" w:cs="Times New Roman"/>
          <w:sz w:val="24"/>
          <w:szCs w:val="24"/>
          <w:lang w:val="fr-FR"/>
        </w:rPr>
        <w:t>o</w:t>
      </w:r>
      <w:r w:rsidRPr="002D097D">
        <w:rPr>
          <w:rFonts w:ascii="Times New Roman" w:hAnsi="Times New Roman" w:cs="Times New Roman"/>
          <w:sz w:val="24"/>
          <w:szCs w:val="24"/>
          <w:lang w:val="fr-FR"/>
        </w:rPr>
        <w:t>nt documenter leur travail pratique ;</w:t>
      </w:r>
    </w:p>
    <w:p w:rsidR="00E9281B" w:rsidRPr="002D097D" w:rsidRDefault="00E9281B" w:rsidP="009A50F6">
      <w:pPr>
        <w:pStyle w:val="NoSpacing"/>
        <w:numPr>
          <w:ilvl w:val="0"/>
          <w:numId w:val="11"/>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 xml:space="preserve">Les </w:t>
      </w:r>
      <w:r w:rsidR="00682CCC" w:rsidRPr="002D097D">
        <w:rPr>
          <w:rFonts w:ascii="Times New Roman" w:hAnsi="Times New Roman" w:cs="Times New Roman"/>
          <w:sz w:val="24"/>
          <w:szCs w:val="24"/>
          <w:lang w:val="fr-FR"/>
        </w:rPr>
        <w:t>différents formulaires utilisés pour le travail pratique </w:t>
      </w:r>
      <w:r w:rsidRPr="002D097D">
        <w:rPr>
          <w:rFonts w:ascii="Times New Roman" w:hAnsi="Times New Roman" w:cs="Times New Roman"/>
          <w:sz w:val="24"/>
          <w:szCs w:val="24"/>
          <w:lang w:val="fr-FR"/>
        </w:rPr>
        <w:t>;</w:t>
      </w:r>
    </w:p>
    <w:p w:rsidR="00E9281B" w:rsidRPr="002D097D" w:rsidRDefault="00E9281B" w:rsidP="009A50F6">
      <w:pPr>
        <w:pStyle w:val="NoSpacing"/>
        <w:numPr>
          <w:ilvl w:val="0"/>
          <w:numId w:val="11"/>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Les exercices de Validation® qui fonctionnent ;</w:t>
      </w:r>
    </w:p>
    <w:p w:rsidR="00E9281B" w:rsidRPr="002D097D" w:rsidRDefault="00E9281B" w:rsidP="009A50F6">
      <w:pPr>
        <w:pStyle w:val="NoSpacing"/>
        <w:numPr>
          <w:ilvl w:val="0"/>
          <w:numId w:val="11"/>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lastRenderedPageBreak/>
        <w:t>Le contenu et l’évaluation de l’examen écrit ;</w:t>
      </w:r>
    </w:p>
    <w:p w:rsidR="00E9281B" w:rsidRPr="002D097D" w:rsidRDefault="00682CCC" w:rsidP="009A50F6">
      <w:pPr>
        <w:pStyle w:val="NoSpacing"/>
        <w:numPr>
          <w:ilvl w:val="0"/>
          <w:numId w:val="11"/>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P</w:t>
      </w:r>
      <w:r w:rsidR="00E9281B" w:rsidRPr="002D097D">
        <w:rPr>
          <w:rFonts w:ascii="Times New Roman" w:hAnsi="Times New Roman" w:cs="Times New Roman"/>
          <w:sz w:val="24"/>
          <w:szCs w:val="24"/>
          <w:lang w:val="fr-FR"/>
        </w:rPr>
        <w:t>réparer et évaluer l’examen pratique ;</w:t>
      </w:r>
    </w:p>
    <w:p w:rsidR="00E9281B" w:rsidRPr="002D097D" w:rsidRDefault="00E9281B" w:rsidP="009A50F6">
      <w:pPr>
        <w:pStyle w:val="NoSpacing"/>
        <w:numPr>
          <w:ilvl w:val="0"/>
          <w:numId w:val="11"/>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Les objectifs de la formation ;</w:t>
      </w:r>
    </w:p>
    <w:p w:rsidR="00E9281B" w:rsidRPr="002D097D" w:rsidRDefault="00E9281B" w:rsidP="009A50F6">
      <w:pPr>
        <w:pStyle w:val="NoSpacing"/>
        <w:numPr>
          <w:ilvl w:val="0"/>
          <w:numId w:val="11"/>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Les objectifs de chaque module ;</w:t>
      </w:r>
    </w:p>
    <w:p w:rsidR="00E9281B" w:rsidRPr="002D097D" w:rsidRDefault="00682CCC" w:rsidP="009A50F6">
      <w:pPr>
        <w:pStyle w:val="NoSpacing"/>
        <w:numPr>
          <w:ilvl w:val="0"/>
          <w:numId w:val="11"/>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D</w:t>
      </w:r>
      <w:r w:rsidR="00E9281B" w:rsidRPr="002D097D">
        <w:rPr>
          <w:rFonts w:ascii="Times New Roman" w:hAnsi="Times New Roman" w:cs="Times New Roman"/>
          <w:sz w:val="24"/>
          <w:szCs w:val="24"/>
          <w:lang w:val="fr-FR"/>
        </w:rPr>
        <w:t xml:space="preserve">onner un feedback de manière validante sur la pratique, </w:t>
      </w:r>
      <w:r w:rsidR="00B056D5" w:rsidRPr="002D097D">
        <w:rPr>
          <w:rFonts w:ascii="Times New Roman" w:hAnsi="Times New Roman" w:cs="Times New Roman"/>
          <w:sz w:val="24"/>
          <w:szCs w:val="24"/>
          <w:lang w:val="fr-FR"/>
        </w:rPr>
        <w:t xml:space="preserve">les </w:t>
      </w:r>
      <w:r w:rsidR="007A55A1" w:rsidRPr="002D097D">
        <w:rPr>
          <w:rFonts w:ascii="Times New Roman" w:hAnsi="Times New Roman" w:cs="Times New Roman"/>
          <w:sz w:val="24"/>
          <w:szCs w:val="24"/>
          <w:lang w:val="fr-FR"/>
        </w:rPr>
        <w:t>comptes rendus</w:t>
      </w:r>
      <w:r w:rsidR="00B056D5" w:rsidRPr="002D097D">
        <w:rPr>
          <w:rFonts w:ascii="Times New Roman" w:hAnsi="Times New Roman" w:cs="Times New Roman"/>
          <w:sz w:val="24"/>
          <w:szCs w:val="24"/>
          <w:lang w:val="fr-FR"/>
        </w:rPr>
        <w:t xml:space="preserve"> écrits du travail intersession</w:t>
      </w:r>
      <w:r w:rsidR="00E9281B" w:rsidRPr="002D097D">
        <w:rPr>
          <w:rFonts w:ascii="Times New Roman" w:hAnsi="Times New Roman" w:cs="Times New Roman"/>
          <w:sz w:val="24"/>
          <w:szCs w:val="24"/>
          <w:lang w:val="fr-FR"/>
        </w:rPr>
        <w:t>, les vidéos, les examens écrit et pratique.</w:t>
      </w:r>
    </w:p>
    <w:p w:rsidR="00B056D5" w:rsidRPr="002D097D" w:rsidRDefault="00B056D5" w:rsidP="009A50F6">
      <w:pPr>
        <w:pStyle w:val="NoSpacing"/>
        <w:jc w:val="both"/>
        <w:rPr>
          <w:rFonts w:ascii="Times New Roman" w:hAnsi="Times New Roman" w:cs="Times New Roman"/>
          <w:sz w:val="24"/>
          <w:szCs w:val="24"/>
          <w:lang w:val="fr-FR"/>
        </w:rPr>
      </w:pPr>
    </w:p>
    <w:p w:rsidR="00E9281B" w:rsidRPr="002D097D" w:rsidRDefault="009258BA" w:rsidP="009A50F6">
      <w:pPr>
        <w:pStyle w:val="NoSpacing"/>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Concernant</w:t>
      </w:r>
      <w:r w:rsidR="00E9281B" w:rsidRPr="002D097D">
        <w:rPr>
          <w:rFonts w:ascii="Times New Roman" w:hAnsi="Times New Roman" w:cs="Times New Roman"/>
          <w:sz w:val="24"/>
          <w:szCs w:val="24"/>
          <w:lang w:val="fr-FR"/>
        </w:rPr>
        <w:t xml:space="preserve"> les stagiaires :</w:t>
      </w:r>
    </w:p>
    <w:p w:rsidR="00E9281B" w:rsidRPr="002D097D" w:rsidRDefault="00682CCC" w:rsidP="009A50F6">
      <w:pPr>
        <w:pStyle w:val="NoSpacing"/>
        <w:numPr>
          <w:ilvl w:val="0"/>
          <w:numId w:val="12"/>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G</w:t>
      </w:r>
      <w:r w:rsidR="00E9281B" w:rsidRPr="002D097D">
        <w:rPr>
          <w:rFonts w:ascii="Times New Roman" w:hAnsi="Times New Roman" w:cs="Times New Roman"/>
          <w:sz w:val="24"/>
          <w:szCs w:val="24"/>
          <w:lang w:val="fr-FR"/>
        </w:rPr>
        <w:t>érer les situations difficiles avec les stagiaires ;</w:t>
      </w:r>
    </w:p>
    <w:p w:rsidR="00E9281B" w:rsidRPr="002D097D" w:rsidRDefault="00682CCC" w:rsidP="009A50F6">
      <w:pPr>
        <w:pStyle w:val="NoSpacing"/>
        <w:numPr>
          <w:ilvl w:val="0"/>
          <w:numId w:val="12"/>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T</w:t>
      </w:r>
      <w:r w:rsidR="00E9281B" w:rsidRPr="002D097D">
        <w:rPr>
          <w:rFonts w:ascii="Times New Roman" w:hAnsi="Times New Roman" w:cs="Times New Roman"/>
          <w:sz w:val="24"/>
          <w:szCs w:val="24"/>
          <w:lang w:val="fr-FR"/>
        </w:rPr>
        <w:t>emps accord</w:t>
      </w:r>
      <w:r w:rsidRPr="002D097D">
        <w:rPr>
          <w:rFonts w:ascii="Times New Roman" w:hAnsi="Times New Roman" w:cs="Times New Roman"/>
          <w:sz w:val="24"/>
          <w:szCs w:val="24"/>
          <w:lang w:val="fr-FR"/>
        </w:rPr>
        <w:t>é</w:t>
      </w:r>
      <w:r w:rsidR="00E9281B" w:rsidRPr="002D097D">
        <w:rPr>
          <w:rFonts w:ascii="Times New Roman" w:hAnsi="Times New Roman" w:cs="Times New Roman"/>
          <w:sz w:val="24"/>
          <w:szCs w:val="24"/>
          <w:lang w:val="fr-FR"/>
        </w:rPr>
        <w:t xml:space="preserve"> aux </w:t>
      </w:r>
      <w:r w:rsidRPr="002D097D">
        <w:rPr>
          <w:rFonts w:ascii="Times New Roman" w:hAnsi="Times New Roman" w:cs="Times New Roman"/>
          <w:sz w:val="24"/>
          <w:szCs w:val="24"/>
          <w:lang w:val="fr-FR"/>
        </w:rPr>
        <w:t>échanges</w:t>
      </w:r>
      <w:r w:rsidR="00E9281B" w:rsidRPr="002D097D">
        <w:rPr>
          <w:rFonts w:ascii="Times New Roman" w:hAnsi="Times New Roman" w:cs="Times New Roman"/>
          <w:sz w:val="24"/>
          <w:szCs w:val="24"/>
          <w:lang w:val="fr-FR"/>
        </w:rPr>
        <w:t xml:space="preserve"> pendant la formation ;</w:t>
      </w:r>
    </w:p>
    <w:p w:rsidR="00E9281B" w:rsidRPr="002D097D" w:rsidRDefault="00682CCC" w:rsidP="009A50F6">
      <w:pPr>
        <w:pStyle w:val="NoSpacing"/>
        <w:numPr>
          <w:ilvl w:val="0"/>
          <w:numId w:val="12"/>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C</w:t>
      </w:r>
      <w:r w:rsidR="00E9281B" w:rsidRPr="002D097D">
        <w:rPr>
          <w:rFonts w:ascii="Times New Roman" w:hAnsi="Times New Roman" w:cs="Times New Roman"/>
          <w:sz w:val="24"/>
          <w:szCs w:val="24"/>
          <w:lang w:val="fr-FR"/>
        </w:rPr>
        <w:t>onstruire une relation de confiance avec les stagiaires ;</w:t>
      </w:r>
    </w:p>
    <w:p w:rsidR="00984A53" w:rsidRPr="002D097D" w:rsidRDefault="00682CCC" w:rsidP="009A50F6">
      <w:pPr>
        <w:pStyle w:val="NoSpacing"/>
        <w:numPr>
          <w:ilvl w:val="0"/>
          <w:numId w:val="12"/>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S</w:t>
      </w:r>
      <w:r w:rsidR="00E9281B" w:rsidRPr="002D097D">
        <w:rPr>
          <w:rFonts w:ascii="Times New Roman" w:hAnsi="Times New Roman" w:cs="Times New Roman"/>
          <w:sz w:val="24"/>
          <w:szCs w:val="24"/>
          <w:lang w:val="fr-FR"/>
        </w:rPr>
        <w:t>outenir et encourager les stagiaires ;</w:t>
      </w:r>
    </w:p>
    <w:p w:rsidR="00E9281B" w:rsidRPr="002D097D" w:rsidRDefault="00682CCC" w:rsidP="009A50F6">
      <w:pPr>
        <w:pStyle w:val="NoSpacing"/>
        <w:numPr>
          <w:ilvl w:val="0"/>
          <w:numId w:val="12"/>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N</w:t>
      </w:r>
      <w:r w:rsidR="00E9281B" w:rsidRPr="002D097D">
        <w:rPr>
          <w:rFonts w:ascii="Times New Roman" w:hAnsi="Times New Roman" w:cs="Times New Roman"/>
          <w:sz w:val="24"/>
          <w:szCs w:val="24"/>
          <w:lang w:val="fr-FR"/>
        </w:rPr>
        <w:t>e pas être monopolisé par les stagiaires ;</w:t>
      </w:r>
    </w:p>
    <w:p w:rsidR="00E9281B" w:rsidRPr="002D097D" w:rsidRDefault="00682CCC" w:rsidP="009A50F6">
      <w:pPr>
        <w:pStyle w:val="NoSpacing"/>
        <w:numPr>
          <w:ilvl w:val="0"/>
          <w:numId w:val="12"/>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D</w:t>
      </w:r>
      <w:r w:rsidR="00E9281B" w:rsidRPr="002D097D">
        <w:rPr>
          <w:rFonts w:ascii="Times New Roman" w:hAnsi="Times New Roman" w:cs="Times New Roman"/>
          <w:sz w:val="24"/>
          <w:szCs w:val="24"/>
          <w:lang w:val="fr-FR"/>
        </w:rPr>
        <w:t>onner un feedback constructif et positif aux stagiaires.</w:t>
      </w:r>
    </w:p>
    <w:p w:rsidR="00984A53" w:rsidRPr="002D097D" w:rsidRDefault="00984A53" w:rsidP="009A50F6">
      <w:pPr>
        <w:pStyle w:val="NoSpacing"/>
        <w:jc w:val="both"/>
        <w:rPr>
          <w:rFonts w:ascii="Times New Roman" w:hAnsi="Times New Roman" w:cs="Times New Roman"/>
          <w:sz w:val="24"/>
          <w:szCs w:val="24"/>
          <w:lang w:val="fr-FR"/>
        </w:rPr>
      </w:pPr>
    </w:p>
    <w:p w:rsidR="00984A53" w:rsidRPr="002D097D" w:rsidRDefault="00325564" w:rsidP="009A50F6">
      <w:pPr>
        <w:pStyle w:val="NoSpacing"/>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Développement personnel</w:t>
      </w:r>
      <w:r w:rsidR="00B056D5" w:rsidRPr="002D097D">
        <w:rPr>
          <w:rFonts w:ascii="Times New Roman" w:hAnsi="Times New Roman" w:cs="Times New Roman"/>
          <w:sz w:val="24"/>
          <w:szCs w:val="24"/>
          <w:lang w:val="fr-FR"/>
        </w:rPr>
        <w:t> :</w:t>
      </w:r>
    </w:p>
    <w:p w:rsidR="00325564" w:rsidRPr="002D097D" w:rsidRDefault="00325564" w:rsidP="009A50F6">
      <w:pPr>
        <w:pStyle w:val="NoSpacing"/>
        <w:numPr>
          <w:ilvl w:val="0"/>
          <w:numId w:val="13"/>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 xml:space="preserve">Possibilités d’évolutions </w:t>
      </w:r>
      <w:r w:rsidR="00DD49B3" w:rsidRPr="002D097D">
        <w:rPr>
          <w:rFonts w:ascii="Times New Roman" w:hAnsi="Times New Roman" w:cs="Times New Roman"/>
          <w:sz w:val="24"/>
          <w:szCs w:val="24"/>
          <w:lang w:val="fr-FR"/>
        </w:rPr>
        <w:t>en tant qu’</w:t>
      </w:r>
      <w:r w:rsidR="00682CCC" w:rsidRPr="002D097D">
        <w:rPr>
          <w:rFonts w:ascii="Times New Roman" w:hAnsi="Times New Roman" w:cs="Times New Roman"/>
          <w:sz w:val="24"/>
          <w:szCs w:val="24"/>
          <w:lang w:val="fr-FR"/>
        </w:rPr>
        <w:t>E</w:t>
      </w:r>
      <w:r w:rsidRPr="002D097D">
        <w:rPr>
          <w:rFonts w:ascii="Times New Roman" w:hAnsi="Times New Roman" w:cs="Times New Roman"/>
          <w:sz w:val="24"/>
          <w:szCs w:val="24"/>
          <w:lang w:val="fr-FR"/>
        </w:rPr>
        <w:t>V ;</w:t>
      </w:r>
    </w:p>
    <w:p w:rsidR="00325564" w:rsidRPr="002D097D" w:rsidRDefault="00EC6813" w:rsidP="009A50F6">
      <w:pPr>
        <w:pStyle w:val="NoSpacing"/>
        <w:numPr>
          <w:ilvl w:val="0"/>
          <w:numId w:val="13"/>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Réflexion</w:t>
      </w:r>
      <w:r w:rsidR="00325564" w:rsidRPr="002D097D">
        <w:rPr>
          <w:rFonts w:ascii="Times New Roman" w:hAnsi="Times New Roman" w:cs="Times New Roman"/>
          <w:sz w:val="24"/>
          <w:szCs w:val="24"/>
          <w:lang w:val="fr-FR"/>
        </w:rPr>
        <w:t xml:space="preserve"> con</w:t>
      </w:r>
      <w:r w:rsidRPr="002D097D">
        <w:rPr>
          <w:rFonts w:ascii="Times New Roman" w:hAnsi="Times New Roman" w:cs="Times New Roman"/>
          <w:sz w:val="24"/>
          <w:szCs w:val="24"/>
          <w:lang w:val="fr-FR"/>
        </w:rPr>
        <w:t>tinue</w:t>
      </w:r>
      <w:r w:rsidR="00325564" w:rsidRPr="002D097D">
        <w:rPr>
          <w:rFonts w:ascii="Times New Roman" w:hAnsi="Times New Roman" w:cs="Times New Roman"/>
          <w:sz w:val="24"/>
          <w:szCs w:val="24"/>
          <w:lang w:val="fr-FR"/>
        </w:rPr>
        <w:t xml:space="preserve"> sur son propre travail ;</w:t>
      </w:r>
    </w:p>
    <w:p w:rsidR="00325564" w:rsidRPr="002D097D" w:rsidRDefault="00325564" w:rsidP="009A50F6">
      <w:pPr>
        <w:pStyle w:val="NoSpacing"/>
        <w:numPr>
          <w:ilvl w:val="0"/>
          <w:numId w:val="13"/>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Apprendre à gérer des situations difficiles ;</w:t>
      </w:r>
    </w:p>
    <w:p w:rsidR="00325564" w:rsidRPr="002D097D" w:rsidRDefault="00325564" w:rsidP="009A50F6">
      <w:pPr>
        <w:pStyle w:val="NoSpacing"/>
        <w:numPr>
          <w:ilvl w:val="0"/>
          <w:numId w:val="13"/>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Possibilités d’échanges avec les collègues.</w:t>
      </w:r>
    </w:p>
    <w:p w:rsidR="00984A53" w:rsidRPr="002D097D" w:rsidRDefault="00984A53" w:rsidP="009A50F6">
      <w:pPr>
        <w:pStyle w:val="NoSpacing"/>
        <w:jc w:val="both"/>
        <w:rPr>
          <w:rFonts w:ascii="Times New Roman" w:hAnsi="Times New Roman" w:cs="Times New Roman"/>
          <w:sz w:val="24"/>
          <w:szCs w:val="24"/>
          <w:lang w:val="fr-FR"/>
        </w:rPr>
      </w:pPr>
    </w:p>
    <w:p w:rsidR="00325564" w:rsidRPr="002D097D" w:rsidRDefault="00325564" w:rsidP="009A50F6">
      <w:pPr>
        <w:pStyle w:val="NoSpacing"/>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Collaboration avec un AVO, avec VTI :</w:t>
      </w:r>
    </w:p>
    <w:p w:rsidR="00325564" w:rsidRPr="002D097D" w:rsidRDefault="00325564" w:rsidP="009A50F6">
      <w:pPr>
        <w:pStyle w:val="NoSpacing"/>
        <w:numPr>
          <w:ilvl w:val="0"/>
          <w:numId w:val="14"/>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Les programmes ;</w:t>
      </w:r>
    </w:p>
    <w:p w:rsidR="00325564" w:rsidRPr="002D097D" w:rsidRDefault="00325564" w:rsidP="009A50F6">
      <w:pPr>
        <w:pStyle w:val="NoSpacing"/>
        <w:numPr>
          <w:ilvl w:val="0"/>
          <w:numId w:val="14"/>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Le règlement des formations ;</w:t>
      </w:r>
    </w:p>
    <w:p w:rsidR="00682A94" w:rsidRPr="002D097D" w:rsidRDefault="000260C2" w:rsidP="009A50F6">
      <w:pPr>
        <w:pStyle w:val="NoSpacing"/>
        <w:numPr>
          <w:ilvl w:val="0"/>
          <w:numId w:val="14"/>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L</w:t>
      </w:r>
      <w:r w:rsidR="00682A94" w:rsidRPr="002D097D">
        <w:rPr>
          <w:rFonts w:ascii="Times New Roman" w:hAnsi="Times New Roman" w:cs="Times New Roman"/>
          <w:sz w:val="24"/>
          <w:szCs w:val="24"/>
          <w:lang w:val="fr-FR"/>
        </w:rPr>
        <w:t>es supports de formation harmonisés à ceux de VTI ;</w:t>
      </w:r>
    </w:p>
    <w:p w:rsidR="00682A94" w:rsidRPr="002D097D" w:rsidRDefault="000260C2" w:rsidP="009A50F6">
      <w:pPr>
        <w:pStyle w:val="NoSpacing"/>
        <w:numPr>
          <w:ilvl w:val="0"/>
          <w:numId w:val="14"/>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L</w:t>
      </w:r>
      <w:r w:rsidR="00682A94" w:rsidRPr="002D097D">
        <w:rPr>
          <w:rFonts w:ascii="Times New Roman" w:hAnsi="Times New Roman" w:cs="Times New Roman"/>
          <w:sz w:val="24"/>
          <w:szCs w:val="24"/>
          <w:lang w:val="fr-FR"/>
        </w:rPr>
        <w:t>es informations sur le nouveau matériel et les nouvelles études ;</w:t>
      </w:r>
    </w:p>
    <w:p w:rsidR="00682A94" w:rsidRPr="002D097D" w:rsidRDefault="000260C2" w:rsidP="009A50F6">
      <w:pPr>
        <w:pStyle w:val="NoSpacing"/>
        <w:numPr>
          <w:ilvl w:val="0"/>
          <w:numId w:val="14"/>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Le carnet</w:t>
      </w:r>
      <w:r w:rsidR="00682A94" w:rsidRPr="002D097D">
        <w:rPr>
          <w:rFonts w:ascii="Times New Roman" w:hAnsi="Times New Roman" w:cs="Times New Roman"/>
          <w:sz w:val="24"/>
          <w:szCs w:val="24"/>
          <w:lang w:val="fr-FR"/>
        </w:rPr>
        <w:t xml:space="preserve"> </w:t>
      </w:r>
      <w:r w:rsidR="00B056D5" w:rsidRPr="002D097D">
        <w:rPr>
          <w:rFonts w:ascii="Times New Roman" w:hAnsi="Times New Roman" w:cs="Times New Roman"/>
          <w:sz w:val="24"/>
          <w:szCs w:val="24"/>
          <w:lang w:val="fr-FR"/>
        </w:rPr>
        <w:t>d’</w:t>
      </w:r>
      <w:r w:rsidR="00682A94" w:rsidRPr="002D097D">
        <w:rPr>
          <w:rFonts w:ascii="Times New Roman" w:hAnsi="Times New Roman" w:cs="Times New Roman"/>
          <w:sz w:val="24"/>
          <w:szCs w:val="24"/>
          <w:lang w:val="fr-FR"/>
        </w:rPr>
        <w:t>adresses ;</w:t>
      </w:r>
    </w:p>
    <w:p w:rsidR="00682A94" w:rsidRPr="002D097D" w:rsidRDefault="000260C2" w:rsidP="009A50F6">
      <w:pPr>
        <w:pStyle w:val="NoSpacing"/>
        <w:numPr>
          <w:ilvl w:val="0"/>
          <w:numId w:val="14"/>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L</w:t>
      </w:r>
      <w:r w:rsidR="00682A94" w:rsidRPr="002D097D">
        <w:rPr>
          <w:rFonts w:ascii="Times New Roman" w:hAnsi="Times New Roman" w:cs="Times New Roman"/>
          <w:sz w:val="24"/>
          <w:szCs w:val="24"/>
          <w:lang w:val="fr-FR"/>
        </w:rPr>
        <w:t>es normes de qualité ;</w:t>
      </w:r>
    </w:p>
    <w:p w:rsidR="00682A94" w:rsidRPr="002D097D" w:rsidRDefault="00682CCC" w:rsidP="009A50F6">
      <w:pPr>
        <w:pStyle w:val="NoSpacing"/>
        <w:numPr>
          <w:ilvl w:val="0"/>
          <w:numId w:val="14"/>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L</w:t>
      </w:r>
      <w:r w:rsidR="00682A94" w:rsidRPr="002D097D">
        <w:rPr>
          <w:rFonts w:ascii="Times New Roman" w:hAnsi="Times New Roman" w:cs="Times New Roman"/>
          <w:sz w:val="24"/>
          <w:szCs w:val="24"/>
          <w:lang w:val="fr-FR"/>
        </w:rPr>
        <w:t xml:space="preserve">es documents </w:t>
      </w:r>
      <w:r w:rsidRPr="002D097D">
        <w:rPr>
          <w:rFonts w:ascii="Times New Roman" w:hAnsi="Times New Roman" w:cs="Times New Roman"/>
          <w:sz w:val="24"/>
          <w:szCs w:val="24"/>
          <w:lang w:val="fr-FR"/>
        </w:rPr>
        <w:t>que</w:t>
      </w:r>
      <w:r w:rsidR="00682A94" w:rsidRPr="002D097D">
        <w:rPr>
          <w:rFonts w:ascii="Times New Roman" w:hAnsi="Times New Roman" w:cs="Times New Roman"/>
          <w:sz w:val="24"/>
          <w:szCs w:val="24"/>
          <w:lang w:val="fr-FR"/>
        </w:rPr>
        <w:t xml:space="preserve"> l’AVO </w:t>
      </w:r>
      <w:r w:rsidRPr="002D097D">
        <w:rPr>
          <w:rFonts w:ascii="Times New Roman" w:hAnsi="Times New Roman" w:cs="Times New Roman"/>
          <w:sz w:val="24"/>
          <w:szCs w:val="24"/>
          <w:lang w:val="fr-FR"/>
        </w:rPr>
        <w:t>doit archiver</w:t>
      </w:r>
      <w:r w:rsidR="00682A94" w:rsidRPr="002D097D">
        <w:rPr>
          <w:rFonts w:ascii="Times New Roman" w:hAnsi="Times New Roman" w:cs="Times New Roman"/>
          <w:sz w:val="24"/>
          <w:szCs w:val="24"/>
          <w:lang w:val="fr-FR"/>
        </w:rPr>
        <w:t>.</w:t>
      </w:r>
    </w:p>
    <w:p w:rsidR="00984A53" w:rsidRPr="002D097D" w:rsidRDefault="00984A53" w:rsidP="009A50F6">
      <w:pPr>
        <w:pStyle w:val="NoSpacing"/>
        <w:ind w:left="720"/>
        <w:jc w:val="both"/>
        <w:rPr>
          <w:rFonts w:ascii="Times New Roman" w:hAnsi="Times New Roman" w:cs="Times New Roman"/>
          <w:sz w:val="24"/>
          <w:szCs w:val="24"/>
          <w:lang w:val="fr-FR"/>
        </w:rPr>
      </w:pPr>
    </w:p>
    <w:p w:rsidR="00984A53" w:rsidRPr="002D097D" w:rsidRDefault="00984A53" w:rsidP="009A50F6">
      <w:pPr>
        <w:pStyle w:val="NoSpacing"/>
        <w:jc w:val="both"/>
        <w:rPr>
          <w:rFonts w:ascii="Times New Roman" w:hAnsi="Times New Roman" w:cs="Times New Roman"/>
          <w:b/>
          <w:sz w:val="28"/>
          <w:szCs w:val="28"/>
          <w:lang w:val="fr-FR"/>
        </w:rPr>
      </w:pPr>
      <w:r w:rsidRPr="002D097D">
        <w:rPr>
          <w:rFonts w:ascii="Times New Roman" w:hAnsi="Times New Roman" w:cs="Times New Roman"/>
          <w:b/>
          <w:sz w:val="28"/>
          <w:szCs w:val="28"/>
          <w:lang w:val="fr-FR"/>
        </w:rPr>
        <w:t xml:space="preserve">5. </w:t>
      </w:r>
      <w:r w:rsidR="00D74044" w:rsidRPr="002D097D">
        <w:rPr>
          <w:rFonts w:ascii="Times New Roman" w:hAnsi="Times New Roman" w:cs="Times New Roman"/>
          <w:b/>
          <w:sz w:val="28"/>
          <w:szCs w:val="28"/>
          <w:lang w:val="fr-FR"/>
        </w:rPr>
        <w:t>Modèles de co-animation pour les Présentateurs</w:t>
      </w:r>
    </w:p>
    <w:p w:rsidR="00984A53" w:rsidRPr="002D097D" w:rsidRDefault="00984A53" w:rsidP="009A50F6">
      <w:pPr>
        <w:pStyle w:val="NoSpacing"/>
        <w:jc w:val="both"/>
        <w:rPr>
          <w:rFonts w:ascii="Times New Roman" w:hAnsi="Times New Roman" w:cs="Times New Roman"/>
          <w:b/>
          <w:sz w:val="24"/>
          <w:szCs w:val="24"/>
          <w:lang w:val="fr-FR"/>
        </w:rPr>
      </w:pPr>
    </w:p>
    <w:p w:rsidR="00D74044" w:rsidRPr="002D097D" w:rsidRDefault="00D74044" w:rsidP="009A50F6">
      <w:pPr>
        <w:pStyle w:val="NoSpacing"/>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“Modèle” fait ici référence aux différentes manières de se réparti</w:t>
      </w:r>
      <w:r w:rsidR="00EC6813" w:rsidRPr="002D097D">
        <w:rPr>
          <w:rFonts w:ascii="Times New Roman" w:hAnsi="Times New Roman" w:cs="Times New Roman"/>
          <w:sz w:val="24"/>
          <w:szCs w:val="24"/>
          <w:lang w:val="fr-FR"/>
        </w:rPr>
        <w:t>r</w:t>
      </w:r>
      <w:r w:rsidRPr="002D097D">
        <w:rPr>
          <w:rFonts w:ascii="Times New Roman" w:hAnsi="Times New Roman" w:cs="Times New Roman"/>
          <w:sz w:val="24"/>
          <w:szCs w:val="24"/>
          <w:lang w:val="fr-FR"/>
        </w:rPr>
        <w:t xml:space="preserve"> </w:t>
      </w:r>
      <w:r w:rsidR="00682CCC" w:rsidRPr="002D097D">
        <w:rPr>
          <w:rFonts w:ascii="Times New Roman" w:hAnsi="Times New Roman" w:cs="Times New Roman"/>
          <w:sz w:val="24"/>
          <w:szCs w:val="24"/>
          <w:lang w:val="fr-FR"/>
        </w:rPr>
        <w:t>l</w:t>
      </w:r>
      <w:r w:rsidRPr="002D097D">
        <w:rPr>
          <w:rFonts w:ascii="Times New Roman" w:hAnsi="Times New Roman" w:cs="Times New Roman"/>
          <w:sz w:val="24"/>
          <w:szCs w:val="24"/>
          <w:lang w:val="fr-FR"/>
        </w:rPr>
        <w:t>e travail au cours d’une formation.</w:t>
      </w:r>
    </w:p>
    <w:p w:rsidR="00D74044" w:rsidRPr="002D097D" w:rsidRDefault="00D74044" w:rsidP="009A50F6">
      <w:pPr>
        <w:pStyle w:val="NoSpacing"/>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 xml:space="preserve">Le choix du modèle de co-animation dépend de la personnalité </w:t>
      </w:r>
      <w:r w:rsidR="00414853" w:rsidRPr="002D097D">
        <w:rPr>
          <w:rFonts w:ascii="Times New Roman" w:hAnsi="Times New Roman" w:cs="Times New Roman"/>
          <w:sz w:val="24"/>
          <w:szCs w:val="24"/>
          <w:lang w:val="fr-FR"/>
        </w:rPr>
        <w:t>de l’Enseignant</w:t>
      </w:r>
      <w:r w:rsidRPr="002D097D">
        <w:rPr>
          <w:rFonts w:ascii="Times New Roman" w:hAnsi="Times New Roman" w:cs="Times New Roman"/>
          <w:sz w:val="24"/>
          <w:szCs w:val="24"/>
          <w:lang w:val="fr-FR"/>
        </w:rPr>
        <w:t xml:space="preserve"> et du Présentateur, si l’un d’entre eux préfère être plus ou moins actif. Il est important que les deux intervenants en discutent </w:t>
      </w:r>
      <w:r w:rsidR="009258BA" w:rsidRPr="002D097D">
        <w:rPr>
          <w:rFonts w:ascii="Times New Roman" w:hAnsi="Times New Roman" w:cs="Times New Roman"/>
          <w:sz w:val="24"/>
          <w:szCs w:val="24"/>
          <w:lang w:val="fr-FR"/>
        </w:rPr>
        <w:t>pour</w:t>
      </w:r>
      <w:r w:rsidRPr="002D097D">
        <w:rPr>
          <w:rFonts w:ascii="Times New Roman" w:hAnsi="Times New Roman" w:cs="Times New Roman"/>
          <w:sz w:val="24"/>
          <w:szCs w:val="24"/>
          <w:lang w:val="fr-FR"/>
        </w:rPr>
        <w:t xml:space="preserve"> se mett</w:t>
      </w:r>
      <w:r w:rsidR="000260C2" w:rsidRPr="002D097D">
        <w:rPr>
          <w:rFonts w:ascii="Times New Roman" w:hAnsi="Times New Roman" w:cs="Times New Roman"/>
          <w:sz w:val="24"/>
          <w:szCs w:val="24"/>
          <w:lang w:val="fr-FR"/>
        </w:rPr>
        <w:t>re</w:t>
      </w:r>
      <w:r w:rsidRPr="002D097D">
        <w:rPr>
          <w:rFonts w:ascii="Times New Roman" w:hAnsi="Times New Roman" w:cs="Times New Roman"/>
          <w:sz w:val="24"/>
          <w:szCs w:val="24"/>
          <w:lang w:val="fr-FR"/>
        </w:rPr>
        <w:t xml:space="preserve"> d’accord.</w:t>
      </w:r>
    </w:p>
    <w:p w:rsidR="00D74044" w:rsidRPr="002D097D" w:rsidRDefault="00A66ECA" w:rsidP="009A50F6">
      <w:pPr>
        <w:pStyle w:val="NoSpacing"/>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Éléments</w:t>
      </w:r>
      <w:r w:rsidR="00D74044" w:rsidRPr="002D097D">
        <w:rPr>
          <w:rFonts w:ascii="Times New Roman" w:hAnsi="Times New Roman" w:cs="Times New Roman"/>
          <w:sz w:val="24"/>
          <w:szCs w:val="24"/>
          <w:lang w:val="fr-FR"/>
        </w:rPr>
        <w:t xml:space="preserve"> nécessaires à la création d’un modèle de co-animation :</w:t>
      </w:r>
    </w:p>
    <w:p w:rsidR="00984A53" w:rsidRPr="002D097D" w:rsidRDefault="00F925F1" w:rsidP="009A50F6">
      <w:pPr>
        <w:pStyle w:val="NoSpacing"/>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 xml:space="preserve">Répartition décidée au préalable </w:t>
      </w:r>
      <w:r w:rsidR="00682CCC" w:rsidRPr="002D097D">
        <w:rPr>
          <w:rFonts w:ascii="Times New Roman" w:hAnsi="Times New Roman" w:cs="Times New Roman"/>
          <w:sz w:val="24"/>
          <w:szCs w:val="24"/>
          <w:lang w:val="fr-FR"/>
        </w:rPr>
        <w:t>ou</w:t>
      </w:r>
      <w:r w:rsidRPr="002D097D">
        <w:rPr>
          <w:rFonts w:ascii="Times New Roman" w:hAnsi="Times New Roman" w:cs="Times New Roman"/>
          <w:sz w:val="24"/>
          <w:szCs w:val="24"/>
          <w:lang w:val="fr-FR"/>
        </w:rPr>
        <w:t xml:space="preserve"> improvisation :</w:t>
      </w:r>
      <w:r w:rsidR="00984A53" w:rsidRPr="002D097D">
        <w:rPr>
          <w:rFonts w:ascii="Times New Roman" w:hAnsi="Times New Roman" w:cs="Times New Roman"/>
          <w:sz w:val="24"/>
          <w:szCs w:val="24"/>
          <w:lang w:val="fr-FR"/>
        </w:rPr>
        <w:t xml:space="preserve"> </w:t>
      </w:r>
    </w:p>
    <w:p w:rsidR="00F925F1" w:rsidRPr="002D097D" w:rsidRDefault="00F925F1" w:rsidP="009A50F6">
      <w:pPr>
        <w:pStyle w:val="NoSpacing"/>
        <w:numPr>
          <w:ilvl w:val="0"/>
          <w:numId w:val="31"/>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Décider de la répartition du programme avant le début de la formation ou non ;</w:t>
      </w:r>
    </w:p>
    <w:p w:rsidR="00F925F1" w:rsidRPr="002D097D" w:rsidRDefault="00F925F1" w:rsidP="009A50F6">
      <w:pPr>
        <w:pStyle w:val="NoSpacing"/>
        <w:numPr>
          <w:ilvl w:val="0"/>
          <w:numId w:val="31"/>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Autoriser des ajouts spontanés de la part du co-enseignant ou non.</w:t>
      </w:r>
    </w:p>
    <w:p w:rsidR="00984A53" w:rsidRPr="002D097D" w:rsidRDefault="00984A53" w:rsidP="009A50F6">
      <w:pPr>
        <w:pStyle w:val="NoSpacing"/>
        <w:jc w:val="both"/>
        <w:rPr>
          <w:rFonts w:ascii="Times New Roman" w:hAnsi="Times New Roman" w:cs="Times New Roman"/>
          <w:sz w:val="24"/>
          <w:szCs w:val="24"/>
          <w:lang w:val="fr-FR"/>
        </w:rPr>
      </w:pPr>
    </w:p>
    <w:p w:rsidR="00984A53" w:rsidRPr="002D097D" w:rsidRDefault="00F925F1" w:rsidP="009A50F6">
      <w:pPr>
        <w:jc w:val="both"/>
        <w:rPr>
          <w:lang w:val="fr-FR"/>
        </w:rPr>
      </w:pPr>
      <w:r w:rsidRPr="002D097D">
        <w:rPr>
          <w:lang w:val="fr-FR"/>
        </w:rPr>
        <w:t xml:space="preserve">Répartition </w:t>
      </w:r>
      <w:r w:rsidR="00682CCC" w:rsidRPr="002D097D">
        <w:rPr>
          <w:lang w:val="fr-FR"/>
        </w:rPr>
        <w:t xml:space="preserve">décidée </w:t>
      </w:r>
      <w:r w:rsidRPr="002D097D">
        <w:rPr>
          <w:lang w:val="fr-FR"/>
        </w:rPr>
        <w:t>au préalable</w:t>
      </w:r>
    </w:p>
    <w:p w:rsidR="00984A53" w:rsidRPr="002D097D" w:rsidRDefault="00984A53" w:rsidP="009A50F6">
      <w:pPr>
        <w:jc w:val="both"/>
        <w:rPr>
          <w:lang w:val="fr-FR"/>
        </w:rPr>
        <w:sectPr w:rsidR="00984A53" w:rsidRPr="002D097D" w:rsidSect="0082752D">
          <w:footerReference w:type="even" r:id="rId8"/>
          <w:footerReference w:type="default" r:id="rId9"/>
          <w:pgSz w:w="12240" w:h="15840"/>
          <w:pgMar w:top="720" w:right="720" w:bottom="720" w:left="720" w:header="706" w:footer="706" w:gutter="0"/>
          <w:cols w:space="708"/>
          <w:docGrid w:linePitch="360"/>
        </w:sectPr>
      </w:pPr>
    </w:p>
    <w:p w:rsidR="00984A53" w:rsidRPr="002D097D" w:rsidRDefault="00F925F1" w:rsidP="009A50F6">
      <w:pPr>
        <w:jc w:val="both"/>
        <w:rPr>
          <w:lang w:val="fr-FR"/>
        </w:rPr>
      </w:pPr>
      <w:r w:rsidRPr="002D097D">
        <w:rPr>
          <w:lang w:val="fr-FR"/>
        </w:rPr>
        <w:lastRenderedPageBreak/>
        <w:t>Avantages </w:t>
      </w:r>
      <w:r w:rsidR="00984A53" w:rsidRPr="002D097D">
        <w:rPr>
          <w:lang w:val="fr-FR"/>
        </w:rPr>
        <w:t>:</w:t>
      </w:r>
    </w:p>
    <w:p w:rsidR="00F925F1" w:rsidRPr="002D097D" w:rsidRDefault="00085DB7" w:rsidP="009A50F6">
      <w:pPr>
        <w:jc w:val="both"/>
        <w:rPr>
          <w:lang w:val="fr-FR"/>
        </w:rPr>
      </w:pPr>
      <w:r w:rsidRPr="002D097D">
        <w:rPr>
          <w:lang w:val="fr-FR"/>
        </w:rPr>
        <w:t>—</w:t>
      </w:r>
      <w:r w:rsidR="00984A53" w:rsidRPr="002D097D">
        <w:rPr>
          <w:lang w:val="fr-FR"/>
        </w:rPr>
        <w:t xml:space="preserve"> </w:t>
      </w:r>
      <w:r w:rsidR="00F553E8" w:rsidRPr="002D097D">
        <w:rPr>
          <w:lang w:val="fr-FR"/>
        </w:rPr>
        <w:t>Clarté</w:t>
      </w:r>
      <w:r w:rsidR="00F925F1" w:rsidRPr="002D097D">
        <w:rPr>
          <w:lang w:val="fr-FR"/>
        </w:rPr>
        <w:t xml:space="preserve"> du programme</w:t>
      </w:r>
      <w:r w:rsidR="000260C2" w:rsidRPr="002D097D">
        <w:rPr>
          <w:lang w:val="fr-FR"/>
        </w:rPr>
        <w:t> ;</w:t>
      </w:r>
    </w:p>
    <w:p w:rsidR="00984A53" w:rsidRPr="002D097D" w:rsidRDefault="00085DB7" w:rsidP="009A50F6">
      <w:pPr>
        <w:jc w:val="both"/>
        <w:rPr>
          <w:lang w:val="fr-FR"/>
        </w:rPr>
      </w:pPr>
      <w:r w:rsidRPr="002D097D">
        <w:rPr>
          <w:lang w:val="fr-FR"/>
        </w:rPr>
        <w:t>—</w:t>
      </w:r>
      <w:r w:rsidR="00F925F1" w:rsidRPr="002D097D">
        <w:rPr>
          <w:lang w:val="fr-FR"/>
        </w:rPr>
        <w:t xml:space="preserve"> Chacun sait ce qu’il doit faire et est préparé</w:t>
      </w:r>
      <w:r w:rsidR="000260C2" w:rsidRPr="002D097D">
        <w:rPr>
          <w:lang w:val="fr-FR"/>
        </w:rPr>
        <w:t> ;</w:t>
      </w:r>
    </w:p>
    <w:p w:rsidR="00F925F1" w:rsidRPr="002D097D" w:rsidRDefault="00085DB7" w:rsidP="009A50F6">
      <w:pPr>
        <w:jc w:val="both"/>
        <w:rPr>
          <w:lang w:val="fr-FR"/>
        </w:rPr>
      </w:pPr>
      <w:r w:rsidRPr="002D097D">
        <w:rPr>
          <w:lang w:val="fr-FR"/>
        </w:rPr>
        <w:t>—</w:t>
      </w:r>
      <w:r w:rsidR="00984A53" w:rsidRPr="002D097D">
        <w:rPr>
          <w:lang w:val="fr-FR"/>
        </w:rPr>
        <w:t xml:space="preserve"> </w:t>
      </w:r>
      <w:r w:rsidR="00F925F1" w:rsidRPr="002D097D">
        <w:rPr>
          <w:lang w:val="fr-FR"/>
        </w:rPr>
        <w:t>Sentiment de sécurité pour les stagiaires</w:t>
      </w:r>
      <w:r w:rsidR="000260C2" w:rsidRPr="002D097D">
        <w:rPr>
          <w:lang w:val="fr-FR"/>
        </w:rPr>
        <w:t> ;</w:t>
      </w:r>
    </w:p>
    <w:p w:rsidR="00F925F1" w:rsidRPr="002D097D" w:rsidRDefault="00085DB7" w:rsidP="00682CCC">
      <w:pPr>
        <w:rPr>
          <w:lang w:val="fr-FR"/>
        </w:rPr>
      </w:pPr>
      <w:r w:rsidRPr="002D097D">
        <w:rPr>
          <w:lang w:val="fr-FR"/>
        </w:rPr>
        <w:t>—</w:t>
      </w:r>
      <w:r w:rsidR="00682CCC" w:rsidRPr="002D097D">
        <w:rPr>
          <w:lang w:val="fr-FR"/>
        </w:rPr>
        <w:t xml:space="preserve"> Sentiment de sécurité pour l’</w:t>
      </w:r>
      <w:r w:rsidR="00083C56" w:rsidRPr="002D097D">
        <w:rPr>
          <w:lang w:val="fr-FR"/>
        </w:rPr>
        <w:t>Enseignant</w:t>
      </w:r>
      <w:r w:rsidR="00F925F1" w:rsidRPr="002D097D">
        <w:rPr>
          <w:lang w:val="fr-FR"/>
        </w:rPr>
        <w:t xml:space="preserve"> et </w:t>
      </w:r>
      <w:r w:rsidR="00682CCC" w:rsidRPr="002D097D">
        <w:rPr>
          <w:lang w:val="fr-FR"/>
        </w:rPr>
        <w:t xml:space="preserve">pour </w:t>
      </w:r>
      <w:r w:rsidR="00F925F1" w:rsidRPr="002D097D">
        <w:rPr>
          <w:lang w:val="fr-FR"/>
        </w:rPr>
        <w:t>le Présentateur</w:t>
      </w:r>
      <w:r w:rsidR="000260C2" w:rsidRPr="002D097D">
        <w:rPr>
          <w:lang w:val="fr-FR"/>
        </w:rPr>
        <w:t> ;</w:t>
      </w:r>
      <w:r w:rsidR="00984A53" w:rsidRPr="002D097D">
        <w:rPr>
          <w:lang w:val="fr-FR"/>
        </w:rPr>
        <w:br/>
      </w:r>
      <w:r w:rsidRPr="002D097D">
        <w:rPr>
          <w:lang w:val="fr-FR"/>
        </w:rPr>
        <w:t>—</w:t>
      </w:r>
      <w:r w:rsidR="00984A53" w:rsidRPr="002D097D">
        <w:rPr>
          <w:lang w:val="fr-FR"/>
        </w:rPr>
        <w:t xml:space="preserve"> </w:t>
      </w:r>
      <w:r w:rsidR="00F925F1" w:rsidRPr="002D097D">
        <w:rPr>
          <w:lang w:val="fr-FR"/>
        </w:rPr>
        <w:t>L’évaluation du Présentateur est plus simple</w:t>
      </w:r>
      <w:r w:rsidR="000260C2" w:rsidRPr="002D097D">
        <w:rPr>
          <w:lang w:val="fr-FR"/>
        </w:rPr>
        <w:t> ;</w:t>
      </w:r>
    </w:p>
    <w:p w:rsidR="00984A53" w:rsidRPr="002D097D" w:rsidRDefault="00984A53" w:rsidP="009A50F6">
      <w:pPr>
        <w:jc w:val="both"/>
        <w:rPr>
          <w:lang w:val="fr-FR"/>
        </w:rPr>
      </w:pPr>
    </w:p>
    <w:p w:rsidR="00984A53" w:rsidRPr="002D097D" w:rsidRDefault="00F925F1" w:rsidP="009A50F6">
      <w:pPr>
        <w:jc w:val="both"/>
        <w:rPr>
          <w:lang w:val="fr-FR"/>
        </w:rPr>
      </w:pPr>
      <w:r w:rsidRPr="002D097D">
        <w:rPr>
          <w:lang w:val="fr-FR"/>
        </w:rPr>
        <w:t>Inconvénients</w:t>
      </w:r>
      <w:r w:rsidR="00085DB7" w:rsidRPr="002D097D">
        <w:rPr>
          <w:lang w:val="fr-FR"/>
        </w:rPr>
        <w:t> :</w:t>
      </w:r>
    </w:p>
    <w:p w:rsidR="00984A53" w:rsidRPr="002D097D" w:rsidRDefault="00085DB7" w:rsidP="009A50F6">
      <w:pPr>
        <w:jc w:val="both"/>
        <w:rPr>
          <w:lang w:val="fr-FR"/>
        </w:rPr>
      </w:pPr>
      <w:r w:rsidRPr="002D097D">
        <w:rPr>
          <w:lang w:val="fr-FR"/>
        </w:rPr>
        <w:t>—</w:t>
      </w:r>
      <w:r w:rsidR="00984A53" w:rsidRPr="002D097D">
        <w:rPr>
          <w:lang w:val="fr-FR"/>
        </w:rPr>
        <w:t xml:space="preserve"> </w:t>
      </w:r>
      <w:r w:rsidR="00F925F1" w:rsidRPr="002D097D">
        <w:rPr>
          <w:lang w:val="fr-FR"/>
        </w:rPr>
        <w:t>Rigidité</w:t>
      </w:r>
      <w:r w:rsidR="000260C2" w:rsidRPr="002D097D">
        <w:rPr>
          <w:lang w:val="fr-FR"/>
        </w:rPr>
        <w:t> ;</w:t>
      </w:r>
    </w:p>
    <w:p w:rsidR="00911C22" w:rsidRPr="002D097D" w:rsidRDefault="00682CCC" w:rsidP="00682CCC">
      <w:pPr>
        <w:jc w:val="both"/>
        <w:rPr>
          <w:lang w:val="fr-FR"/>
        </w:rPr>
      </w:pPr>
      <w:r w:rsidRPr="002D097D">
        <w:rPr>
          <w:lang w:val="fr-FR"/>
        </w:rPr>
        <w:t xml:space="preserve">— </w:t>
      </w:r>
      <w:r w:rsidR="00911C22" w:rsidRPr="002D097D">
        <w:rPr>
          <w:lang w:val="fr-FR"/>
        </w:rPr>
        <w:t>Inhibition de la spontanéité des idées et impressions</w:t>
      </w:r>
      <w:r w:rsidR="000260C2" w:rsidRPr="002D097D">
        <w:rPr>
          <w:lang w:val="fr-FR"/>
        </w:rPr>
        <w:t> ;</w:t>
      </w:r>
    </w:p>
    <w:p w:rsidR="00911C22" w:rsidRPr="002D097D" w:rsidRDefault="00085DB7" w:rsidP="009A50F6">
      <w:pPr>
        <w:jc w:val="both"/>
        <w:rPr>
          <w:lang w:val="fr-FR"/>
        </w:rPr>
      </w:pPr>
      <w:r w:rsidRPr="002D097D">
        <w:rPr>
          <w:lang w:val="fr-FR"/>
        </w:rPr>
        <w:t>—</w:t>
      </w:r>
      <w:r w:rsidR="00911C22" w:rsidRPr="002D097D">
        <w:rPr>
          <w:lang w:val="fr-FR"/>
        </w:rPr>
        <w:t xml:space="preserve"> Possibilité de se sentir </w:t>
      </w:r>
      <w:r w:rsidR="00A66ECA" w:rsidRPr="002D097D">
        <w:rPr>
          <w:lang w:val="fr-FR"/>
        </w:rPr>
        <w:t>frustré</w:t>
      </w:r>
      <w:r w:rsidR="00911C22" w:rsidRPr="002D097D">
        <w:rPr>
          <w:lang w:val="fr-FR"/>
        </w:rPr>
        <w:t xml:space="preserve"> de ne pas pouvoir intervenir quand on le souhaite ou si nécessaire</w:t>
      </w:r>
      <w:r w:rsidR="000260C2" w:rsidRPr="002D097D">
        <w:rPr>
          <w:lang w:val="fr-FR"/>
        </w:rPr>
        <w:t> ;</w:t>
      </w:r>
    </w:p>
    <w:p w:rsidR="00984A53" w:rsidRPr="002D097D" w:rsidRDefault="00085DB7" w:rsidP="009A50F6">
      <w:pPr>
        <w:jc w:val="both"/>
        <w:rPr>
          <w:lang w:val="fr-FR"/>
        </w:rPr>
      </w:pPr>
      <w:r w:rsidRPr="002D097D">
        <w:rPr>
          <w:lang w:val="fr-FR"/>
        </w:rPr>
        <w:lastRenderedPageBreak/>
        <w:t>—</w:t>
      </w:r>
      <w:r w:rsidR="00911C22" w:rsidRPr="002D097D">
        <w:rPr>
          <w:lang w:val="fr-FR"/>
        </w:rPr>
        <w:t xml:space="preserve"> Perte de la spontanéité</w:t>
      </w:r>
      <w:r w:rsidR="000260C2" w:rsidRPr="002D097D">
        <w:rPr>
          <w:lang w:val="fr-FR"/>
        </w:rPr>
        <w:t> ;</w:t>
      </w:r>
    </w:p>
    <w:p w:rsidR="00911C22" w:rsidRPr="002D097D" w:rsidRDefault="00085DB7" w:rsidP="009A50F6">
      <w:pPr>
        <w:jc w:val="both"/>
        <w:rPr>
          <w:lang w:val="fr-FR"/>
        </w:rPr>
      </w:pPr>
      <w:r w:rsidRPr="002D097D">
        <w:rPr>
          <w:lang w:val="fr-FR"/>
        </w:rPr>
        <w:lastRenderedPageBreak/>
        <w:t>—</w:t>
      </w:r>
      <w:r w:rsidR="00911C22" w:rsidRPr="002D097D">
        <w:rPr>
          <w:lang w:val="fr-FR"/>
        </w:rPr>
        <w:t xml:space="preserve"> Sentiment de routine.</w:t>
      </w:r>
    </w:p>
    <w:p w:rsidR="00984A53" w:rsidRPr="002D097D" w:rsidRDefault="00984A53" w:rsidP="009A50F6">
      <w:pPr>
        <w:jc w:val="both"/>
        <w:rPr>
          <w:lang w:val="fr-FR"/>
        </w:rPr>
        <w:sectPr w:rsidR="00984A53" w:rsidRPr="002D097D" w:rsidSect="0082752D">
          <w:type w:val="continuous"/>
          <w:pgSz w:w="12240" w:h="15840"/>
          <w:pgMar w:top="720" w:right="720" w:bottom="720" w:left="720" w:header="706" w:footer="706" w:gutter="0"/>
          <w:cols w:num="2" w:space="708"/>
          <w:docGrid w:linePitch="360"/>
        </w:sectPr>
      </w:pPr>
    </w:p>
    <w:p w:rsidR="00CE5E68" w:rsidRPr="002D097D" w:rsidRDefault="00CE5E68" w:rsidP="009A50F6">
      <w:pPr>
        <w:jc w:val="both"/>
        <w:rPr>
          <w:lang w:val="fr-FR"/>
        </w:rPr>
      </w:pPr>
    </w:p>
    <w:p w:rsidR="00911C22" w:rsidRPr="002D097D" w:rsidRDefault="00911C22" w:rsidP="009A50F6">
      <w:pPr>
        <w:jc w:val="both"/>
        <w:rPr>
          <w:lang w:val="fr-FR"/>
        </w:rPr>
      </w:pPr>
      <w:r w:rsidRPr="002D097D">
        <w:rPr>
          <w:lang w:val="fr-FR"/>
        </w:rPr>
        <w:t>Pour que ce modèle fonct</w:t>
      </w:r>
      <w:r w:rsidR="00682CCC" w:rsidRPr="002D097D">
        <w:rPr>
          <w:lang w:val="fr-FR"/>
        </w:rPr>
        <w:t>ionne, il est nécessaire que l’</w:t>
      </w:r>
      <w:r w:rsidR="00083C56" w:rsidRPr="002D097D">
        <w:rPr>
          <w:lang w:val="fr-FR"/>
        </w:rPr>
        <w:t>Enseignant</w:t>
      </w:r>
      <w:r w:rsidR="00682CCC" w:rsidRPr="002D097D">
        <w:rPr>
          <w:lang w:val="fr-FR"/>
        </w:rPr>
        <w:t xml:space="preserve"> expérimenté</w:t>
      </w:r>
      <w:r w:rsidRPr="002D097D">
        <w:rPr>
          <w:lang w:val="fr-FR"/>
        </w:rPr>
        <w:t xml:space="preserve"> et le Présentateur :</w:t>
      </w:r>
    </w:p>
    <w:p w:rsidR="00911C22" w:rsidRPr="002D097D" w:rsidRDefault="00085DB7" w:rsidP="009A50F6">
      <w:pPr>
        <w:jc w:val="both"/>
        <w:rPr>
          <w:lang w:val="fr-FR"/>
        </w:rPr>
      </w:pPr>
      <w:r w:rsidRPr="002D097D">
        <w:rPr>
          <w:lang w:val="fr-FR"/>
        </w:rPr>
        <w:t>—</w:t>
      </w:r>
      <w:r w:rsidR="00911C22" w:rsidRPr="002D097D">
        <w:rPr>
          <w:lang w:val="fr-FR"/>
        </w:rPr>
        <w:t xml:space="preserve"> soient à l’aise avec le programme ;</w:t>
      </w:r>
    </w:p>
    <w:p w:rsidR="007571B2" w:rsidRPr="002D097D" w:rsidRDefault="00085DB7" w:rsidP="009A50F6">
      <w:pPr>
        <w:jc w:val="both"/>
        <w:rPr>
          <w:lang w:val="fr-FR"/>
        </w:rPr>
      </w:pPr>
      <w:r w:rsidRPr="002D097D">
        <w:rPr>
          <w:lang w:val="fr-FR"/>
        </w:rPr>
        <w:t>—</w:t>
      </w:r>
      <w:r w:rsidR="00911C22" w:rsidRPr="002D097D">
        <w:rPr>
          <w:lang w:val="fr-FR"/>
        </w:rPr>
        <w:t xml:space="preserve"> </w:t>
      </w:r>
      <w:r w:rsidR="00682CCC" w:rsidRPr="002D097D">
        <w:rPr>
          <w:lang w:val="fr-FR"/>
        </w:rPr>
        <w:t>trouvent un consensus</w:t>
      </w:r>
      <w:r w:rsidR="007571B2" w:rsidRPr="002D097D">
        <w:rPr>
          <w:lang w:val="fr-FR"/>
        </w:rPr>
        <w:t xml:space="preserve"> sur le style d’enseignement</w:t>
      </w:r>
      <w:r w:rsidR="009258BA" w:rsidRPr="002D097D">
        <w:rPr>
          <w:lang w:val="fr-FR"/>
        </w:rPr>
        <w:t> :</w:t>
      </w:r>
      <w:r w:rsidR="007571B2" w:rsidRPr="002D097D">
        <w:rPr>
          <w:lang w:val="fr-FR"/>
        </w:rPr>
        <w:t xml:space="preserve"> centré </w:t>
      </w:r>
      <w:r w:rsidR="00682CCC" w:rsidRPr="002D097D">
        <w:rPr>
          <w:lang w:val="fr-FR"/>
        </w:rPr>
        <w:t xml:space="preserve">davantage </w:t>
      </w:r>
      <w:r w:rsidR="007571B2" w:rsidRPr="002D097D">
        <w:rPr>
          <w:lang w:val="fr-FR"/>
        </w:rPr>
        <w:t xml:space="preserve">sur les stagiaires ou </w:t>
      </w:r>
      <w:r w:rsidR="00682CCC" w:rsidRPr="002D097D">
        <w:rPr>
          <w:lang w:val="fr-FR"/>
        </w:rPr>
        <w:t xml:space="preserve">davantage </w:t>
      </w:r>
      <w:r w:rsidR="007571B2" w:rsidRPr="002D097D">
        <w:rPr>
          <w:lang w:val="fr-FR"/>
        </w:rPr>
        <w:t>sur la théorie.</w:t>
      </w:r>
    </w:p>
    <w:p w:rsidR="00984A53" w:rsidRPr="002D097D" w:rsidRDefault="00984A53" w:rsidP="009A50F6">
      <w:pPr>
        <w:jc w:val="both"/>
        <w:rPr>
          <w:lang w:val="fr-FR"/>
        </w:rPr>
      </w:pPr>
    </w:p>
    <w:p w:rsidR="00682CCC" w:rsidRPr="002D097D" w:rsidRDefault="00984A53" w:rsidP="009A50F6">
      <w:pPr>
        <w:jc w:val="both"/>
        <w:rPr>
          <w:lang w:val="fr-FR"/>
        </w:rPr>
      </w:pPr>
      <w:r w:rsidRPr="002D097D">
        <w:rPr>
          <w:lang w:val="fr-FR"/>
        </w:rPr>
        <w:t>Improvisation</w:t>
      </w:r>
    </w:p>
    <w:p w:rsidR="00984A53" w:rsidRPr="002D097D" w:rsidRDefault="00682CCC" w:rsidP="009A50F6">
      <w:pPr>
        <w:jc w:val="both"/>
        <w:rPr>
          <w:lang w:val="fr-FR"/>
        </w:rPr>
      </w:pPr>
      <w:r w:rsidRPr="002D097D">
        <w:rPr>
          <w:lang w:val="fr-FR"/>
        </w:rPr>
        <w:t>L</w:t>
      </w:r>
      <w:r w:rsidR="00414853" w:rsidRPr="002D097D">
        <w:rPr>
          <w:lang w:val="fr-FR"/>
        </w:rPr>
        <w:t>’Enseignant</w:t>
      </w:r>
      <w:r w:rsidR="007571B2" w:rsidRPr="002D097D">
        <w:rPr>
          <w:lang w:val="fr-FR"/>
        </w:rPr>
        <w:t xml:space="preserve"> et le Présentateur agissent librement et se partagent les différentes séquences spontanément (sans préparation) :</w:t>
      </w:r>
    </w:p>
    <w:p w:rsidR="00984A53" w:rsidRPr="002D097D" w:rsidRDefault="00984A53" w:rsidP="009A50F6">
      <w:pPr>
        <w:jc w:val="both"/>
        <w:rPr>
          <w:lang w:val="fr-FR"/>
        </w:rPr>
        <w:sectPr w:rsidR="00984A53" w:rsidRPr="002D097D" w:rsidSect="0082752D">
          <w:type w:val="continuous"/>
          <w:pgSz w:w="12240" w:h="15840"/>
          <w:pgMar w:top="720" w:right="720" w:bottom="720" w:left="720" w:header="706" w:footer="706" w:gutter="0"/>
          <w:cols w:space="708"/>
          <w:docGrid w:linePitch="360"/>
        </w:sectPr>
      </w:pPr>
    </w:p>
    <w:p w:rsidR="00984A53" w:rsidRPr="002D097D" w:rsidRDefault="007571B2" w:rsidP="009A50F6">
      <w:pPr>
        <w:jc w:val="both"/>
        <w:rPr>
          <w:lang w:val="fr-FR"/>
        </w:rPr>
      </w:pPr>
      <w:r w:rsidRPr="002D097D">
        <w:rPr>
          <w:lang w:val="fr-FR"/>
        </w:rPr>
        <w:lastRenderedPageBreak/>
        <w:t>Avantages</w:t>
      </w:r>
      <w:r w:rsidR="00F553E8" w:rsidRPr="002D097D">
        <w:t> </w:t>
      </w:r>
      <w:r w:rsidR="00984A53" w:rsidRPr="002D097D">
        <w:rPr>
          <w:lang w:val="fr-FR"/>
        </w:rPr>
        <w:t>:</w:t>
      </w:r>
    </w:p>
    <w:p w:rsidR="00984A53" w:rsidRPr="002D097D" w:rsidRDefault="00085DB7" w:rsidP="009A50F6">
      <w:pPr>
        <w:jc w:val="both"/>
        <w:rPr>
          <w:lang w:val="fr-FR"/>
        </w:rPr>
      </w:pPr>
      <w:r w:rsidRPr="002D097D">
        <w:rPr>
          <w:lang w:val="fr-FR"/>
        </w:rPr>
        <w:t>—</w:t>
      </w:r>
      <w:r w:rsidR="00984A53" w:rsidRPr="002D097D">
        <w:rPr>
          <w:lang w:val="fr-FR"/>
        </w:rPr>
        <w:t xml:space="preserve"> </w:t>
      </w:r>
      <w:r w:rsidR="007571B2" w:rsidRPr="002D097D">
        <w:rPr>
          <w:lang w:val="fr-FR"/>
        </w:rPr>
        <w:t>Spontanéité</w:t>
      </w:r>
      <w:r w:rsidR="000260C2" w:rsidRPr="002D097D">
        <w:rPr>
          <w:lang w:val="fr-FR"/>
        </w:rPr>
        <w:t> ;</w:t>
      </w:r>
    </w:p>
    <w:p w:rsidR="00984A53" w:rsidRPr="002D097D" w:rsidRDefault="00085DB7" w:rsidP="009A50F6">
      <w:pPr>
        <w:jc w:val="both"/>
        <w:rPr>
          <w:lang w:val="fr-FR"/>
        </w:rPr>
      </w:pPr>
      <w:r w:rsidRPr="002D097D">
        <w:rPr>
          <w:lang w:val="fr-FR"/>
        </w:rPr>
        <w:t>—</w:t>
      </w:r>
      <w:r w:rsidR="00984A53" w:rsidRPr="002D097D">
        <w:rPr>
          <w:lang w:val="fr-FR"/>
        </w:rPr>
        <w:t xml:space="preserve"> </w:t>
      </w:r>
      <w:r w:rsidR="007571B2" w:rsidRPr="002D097D">
        <w:rPr>
          <w:lang w:val="fr-FR"/>
        </w:rPr>
        <w:t>Sentiment de liberté pour chacun</w:t>
      </w:r>
      <w:r w:rsidR="000260C2" w:rsidRPr="002D097D">
        <w:rPr>
          <w:lang w:val="fr-FR"/>
        </w:rPr>
        <w:t> ;</w:t>
      </w:r>
    </w:p>
    <w:p w:rsidR="00984A53" w:rsidRPr="002D097D" w:rsidRDefault="00085DB7" w:rsidP="009A50F6">
      <w:pPr>
        <w:jc w:val="both"/>
        <w:rPr>
          <w:lang w:val="fr-FR"/>
        </w:rPr>
      </w:pPr>
      <w:r w:rsidRPr="002D097D">
        <w:rPr>
          <w:lang w:val="fr-FR"/>
        </w:rPr>
        <w:t>—</w:t>
      </w:r>
      <w:r w:rsidR="00984A53" w:rsidRPr="002D097D">
        <w:rPr>
          <w:lang w:val="fr-FR"/>
        </w:rPr>
        <w:t xml:space="preserve"> </w:t>
      </w:r>
      <w:r w:rsidR="007571B2" w:rsidRPr="002D097D">
        <w:rPr>
          <w:lang w:val="fr-FR"/>
        </w:rPr>
        <w:t>Un sentiment d’équipe, de “nous”</w:t>
      </w:r>
      <w:r w:rsidR="000260C2" w:rsidRPr="002D097D">
        <w:rPr>
          <w:lang w:val="fr-FR"/>
        </w:rPr>
        <w:t> ;</w:t>
      </w:r>
    </w:p>
    <w:p w:rsidR="00984A53" w:rsidRPr="002D097D" w:rsidRDefault="00085DB7" w:rsidP="009A50F6">
      <w:pPr>
        <w:jc w:val="both"/>
        <w:rPr>
          <w:lang w:val="fr-FR"/>
        </w:rPr>
      </w:pPr>
      <w:r w:rsidRPr="002D097D">
        <w:rPr>
          <w:lang w:val="fr-FR"/>
        </w:rPr>
        <w:t>—</w:t>
      </w:r>
      <w:r w:rsidR="007571B2" w:rsidRPr="002D097D">
        <w:rPr>
          <w:lang w:val="fr-FR"/>
        </w:rPr>
        <w:t xml:space="preserve"> </w:t>
      </w:r>
      <w:r w:rsidR="000260C2" w:rsidRPr="002D097D">
        <w:rPr>
          <w:lang w:val="fr-FR"/>
        </w:rPr>
        <w:t>Expr</w:t>
      </w:r>
      <w:r w:rsidR="00682CCC" w:rsidRPr="002D097D">
        <w:rPr>
          <w:lang w:val="fr-FR"/>
        </w:rPr>
        <w:t>ession</w:t>
      </w:r>
      <w:r w:rsidR="007571B2" w:rsidRPr="002D097D">
        <w:rPr>
          <w:lang w:val="fr-FR"/>
        </w:rPr>
        <w:t xml:space="preserve"> </w:t>
      </w:r>
      <w:r w:rsidR="00682CCC" w:rsidRPr="002D097D">
        <w:rPr>
          <w:lang w:val="fr-FR"/>
        </w:rPr>
        <w:t>d’</w:t>
      </w:r>
      <w:r w:rsidR="007571B2" w:rsidRPr="002D097D">
        <w:rPr>
          <w:lang w:val="fr-FR"/>
        </w:rPr>
        <w:t>un respect mutuel</w:t>
      </w:r>
      <w:r w:rsidR="000260C2" w:rsidRPr="002D097D">
        <w:rPr>
          <w:lang w:val="fr-FR"/>
        </w:rPr>
        <w:t> ;</w:t>
      </w:r>
    </w:p>
    <w:p w:rsidR="00984A53" w:rsidRPr="002D097D" w:rsidRDefault="00085DB7" w:rsidP="009A50F6">
      <w:pPr>
        <w:jc w:val="both"/>
        <w:rPr>
          <w:lang w:val="fr-FR"/>
        </w:rPr>
      </w:pPr>
      <w:r w:rsidRPr="002D097D">
        <w:rPr>
          <w:lang w:val="fr-FR"/>
        </w:rPr>
        <w:t>—</w:t>
      </w:r>
      <w:r w:rsidR="00984A53" w:rsidRPr="002D097D">
        <w:rPr>
          <w:lang w:val="fr-FR"/>
        </w:rPr>
        <w:t xml:space="preserve"> </w:t>
      </w:r>
      <w:r w:rsidR="007571B2" w:rsidRPr="002D097D">
        <w:rPr>
          <w:lang w:val="fr-FR"/>
        </w:rPr>
        <w:t>Dynamisme, rire</w:t>
      </w:r>
      <w:r w:rsidR="000260C2" w:rsidRPr="002D097D">
        <w:rPr>
          <w:lang w:val="fr-FR"/>
        </w:rPr>
        <w:t> ;</w:t>
      </w:r>
    </w:p>
    <w:p w:rsidR="00984A53" w:rsidRPr="002D097D" w:rsidRDefault="00085DB7" w:rsidP="009A50F6">
      <w:pPr>
        <w:jc w:val="both"/>
        <w:rPr>
          <w:lang w:val="fr-FR"/>
        </w:rPr>
      </w:pPr>
      <w:r w:rsidRPr="002D097D">
        <w:rPr>
          <w:lang w:val="fr-FR"/>
        </w:rPr>
        <w:t>—</w:t>
      </w:r>
      <w:r w:rsidR="00984A53" w:rsidRPr="002D097D">
        <w:rPr>
          <w:lang w:val="fr-FR"/>
        </w:rPr>
        <w:t xml:space="preserve"> </w:t>
      </w:r>
      <w:r w:rsidR="007571B2" w:rsidRPr="002D097D">
        <w:rPr>
          <w:lang w:val="fr-FR"/>
        </w:rPr>
        <w:t>Laisse de la place à la créativité</w:t>
      </w:r>
      <w:r w:rsidR="000260C2" w:rsidRPr="002D097D">
        <w:rPr>
          <w:lang w:val="fr-FR"/>
        </w:rPr>
        <w:t> ;</w:t>
      </w:r>
    </w:p>
    <w:p w:rsidR="009258BA" w:rsidRPr="002D097D" w:rsidRDefault="009258BA" w:rsidP="009A50F6">
      <w:pPr>
        <w:jc w:val="both"/>
        <w:rPr>
          <w:lang w:val="fr-FR"/>
        </w:rPr>
      </w:pPr>
    </w:p>
    <w:p w:rsidR="00984A53" w:rsidRPr="002D097D" w:rsidRDefault="007571B2" w:rsidP="009A50F6">
      <w:pPr>
        <w:jc w:val="both"/>
        <w:rPr>
          <w:lang w:val="fr-FR"/>
        </w:rPr>
      </w:pPr>
      <w:r w:rsidRPr="002D097D">
        <w:rPr>
          <w:lang w:val="fr-FR"/>
        </w:rPr>
        <w:t>Inconvénients </w:t>
      </w:r>
      <w:r w:rsidR="00984A53" w:rsidRPr="002D097D">
        <w:rPr>
          <w:lang w:val="fr-FR"/>
        </w:rPr>
        <w:t>:</w:t>
      </w:r>
    </w:p>
    <w:p w:rsidR="00984A53" w:rsidRPr="002D097D" w:rsidRDefault="00085DB7" w:rsidP="009A50F6">
      <w:pPr>
        <w:jc w:val="both"/>
        <w:rPr>
          <w:lang w:val="fr-FR"/>
        </w:rPr>
      </w:pPr>
      <w:r w:rsidRPr="002D097D">
        <w:rPr>
          <w:lang w:val="fr-FR"/>
        </w:rPr>
        <w:t>—</w:t>
      </w:r>
      <w:r w:rsidR="00984A53" w:rsidRPr="002D097D">
        <w:rPr>
          <w:lang w:val="fr-FR"/>
        </w:rPr>
        <w:t xml:space="preserve"> </w:t>
      </w:r>
      <w:r w:rsidR="007571B2" w:rsidRPr="002D097D">
        <w:rPr>
          <w:lang w:val="fr-FR"/>
        </w:rPr>
        <w:t>Insécurité</w:t>
      </w:r>
      <w:r w:rsidR="000260C2" w:rsidRPr="002D097D">
        <w:rPr>
          <w:lang w:val="fr-FR"/>
        </w:rPr>
        <w:t> ;</w:t>
      </w:r>
    </w:p>
    <w:p w:rsidR="007571B2" w:rsidRPr="002D097D" w:rsidRDefault="00085DB7" w:rsidP="009A50F6">
      <w:pPr>
        <w:jc w:val="both"/>
        <w:rPr>
          <w:lang w:val="fr-FR"/>
        </w:rPr>
      </w:pPr>
      <w:r w:rsidRPr="002D097D">
        <w:rPr>
          <w:lang w:val="fr-FR"/>
        </w:rPr>
        <w:t>—</w:t>
      </w:r>
      <w:r w:rsidR="00984A53" w:rsidRPr="002D097D">
        <w:rPr>
          <w:lang w:val="fr-FR"/>
        </w:rPr>
        <w:t xml:space="preserve"> </w:t>
      </w:r>
      <w:r w:rsidR="007571B2" w:rsidRPr="002D097D">
        <w:rPr>
          <w:lang w:val="fr-FR"/>
        </w:rPr>
        <w:t>Peur de se sentir jugé</w:t>
      </w:r>
      <w:r w:rsidR="000260C2" w:rsidRPr="002D097D">
        <w:rPr>
          <w:lang w:val="fr-FR"/>
        </w:rPr>
        <w:t> ;</w:t>
      </w:r>
    </w:p>
    <w:p w:rsidR="00984A53" w:rsidRPr="002D097D" w:rsidRDefault="00085DB7" w:rsidP="009A50F6">
      <w:pPr>
        <w:jc w:val="both"/>
        <w:rPr>
          <w:lang w:val="fr-FR"/>
        </w:rPr>
      </w:pPr>
      <w:r w:rsidRPr="002D097D">
        <w:rPr>
          <w:lang w:val="fr-FR"/>
        </w:rPr>
        <w:t>—</w:t>
      </w:r>
      <w:r w:rsidR="00984A53" w:rsidRPr="002D097D">
        <w:rPr>
          <w:lang w:val="fr-FR"/>
        </w:rPr>
        <w:t xml:space="preserve"> Chaos</w:t>
      </w:r>
      <w:r w:rsidR="000260C2" w:rsidRPr="002D097D">
        <w:rPr>
          <w:lang w:val="fr-FR"/>
        </w:rPr>
        <w:t> ;</w:t>
      </w:r>
    </w:p>
    <w:p w:rsidR="00984A53" w:rsidRPr="002D097D" w:rsidRDefault="00085DB7" w:rsidP="009A50F6">
      <w:pPr>
        <w:jc w:val="both"/>
        <w:rPr>
          <w:lang w:val="fr-FR"/>
        </w:rPr>
      </w:pPr>
      <w:r w:rsidRPr="002D097D">
        <w:rPr>
          <w:lang w:val="fr-FR"/>
        </w:rPr>
        <w:t>—</w:t>
      </w:r>
      <w:r w:rsidR="007571B2" w:rsidRPr="002D097D">
        <w:rPr>
          <w:lang w:val="fr-FR"/>
        </w:rPr>
        <w:t xml:space="preserve"> Synthèses difficiles</w:t>
      </w:r>
      <w:r w:rsidR="000260C2" w:rsidRPr="002D097D">
        <w:rPr>
          <w:lang w:val="fr-FR"/>
        </w:rPr>
        <w:t> ;</w:t>
      </w:r>
    </w:p>
    <w:p w:rsidR="00984A53" w:rsidRPr="002D097D" w:rsidRDefault="00085DB7" w:rsidP="009A50F6">
      <w:pPr>
        <w:jc w:val="both"/>
        <w:rPr>
          <w:lang w:val="fr-FR"/>
        </w:rPr>
      </w:pPr>
      <w:r w:rsidRPr="002D097D">
        <w:rPr>
          <w:lang w:val="fr-FR"/>
        </w:rPr>
        <w:t>—</w:t>
      </w:r>
      <w:r w:rsidR="00984A53" w:rsidRPr="002D097D">
        <w:rPr>
          <w:lang w:val="fr-FR"/>
        </w:rPr>
        <w:t xml:space="preserve"> </w:t>
      </w:r>
      <w:r w:rsidR="007571B2" w:rsidRPr="002D097D">
        <w:rPr>
          <w:lang w:val="fr-FR"/>
        </w:rPr>
        <w:t>Compétition</w:t>
      </w:r>
      <w:r w:rsidR="000260C2" w:rsidRPr="002D097D">
        <w:rPr>
          <w:lang w:val="fr-FR"/>
        </w:rPr>
        <w:t>.</w:t>
      </w:r>
    </w:p>
    <w:p w:rsidR="00984A53" w:rsidRPr="002D097D" w:rsidRDefault="00984A53" w:rsidP="009A50F6">
      <w:pPr>
        <w:jc w:val="both"/>
        <w:rPr>
          <w:lang w:val="fr-FR"/>
        </w:rPr>
        <w:sectPr w:rsidR="00984A53" w:rsidRPr="002D097D" w:rsidSect="0082752D">
          <w:type w:val="continuous"/>
          <w:pgSz w:w="12240" w:h="15840"/>
          <w:pgMar w:top="720" w:right="720" w:bottom="720" w:left="720" w:header="706" w:footer="706" w:gutter="0"/>
          <w:cols w:num="2" w:space="708"/>
          <w:docGrid w:linePitch="360"/>
        </w:sectPr>
      </w:pPr>
    </w:p>
    <w:p w:rsidR="00984A53" w:rsidRPr="002D097D" w:rsidRDefault="00984A53" w:rsidP="009A50F6">
      <w:pPr>
        <w:jc w:val="both"/>
        <w:rPr>
          <w:lang w:val="fr-FR"/>
        </w:rPr>
      </w:pPr>
    </w:p>
    <w:p w:rsidR="007571B2" w:rsidRPr="002D097D" w:rsidRDefault="007571B2" w:rsidP="009A50F6">
      <w:pPr>
        <w:jc w:val="both"/>
        <w:rPr>
          <w:lang w:val="fr-FR"/>
        </w:rPr>
      </w:pPr>
      <w:r w:rsidRPr="002D097D">
        <w:rPr>
          <w:lang w:val="fr-FR"/>
        </w:rPr>
        <w:t>Pour que ce modèle fonctionne, il est nécessaire que l</w:t>
      </w:r>
      <w:r w:rsidR="00682CCC" w:rsidRPr="002D097D">
        <w:rPr>
          <w:lang w:val="fr-FR"/>
        </w:rPr>
        <w:t>’</w:t>
      </w:r>
      <w:r w:rsidR="00083C56" w:rsidRPr="002D097D">
        <w:rPr>
          <w:lang w:val="fr-FR"/>
        </w:rPr>
        <w:t>Enseignant</w:t>
      </w:r>
      <w:r w:rsidRPr="002D097D">
        <w:rPr>
          <w:lang w:val="fr-FR"/>
        </w:rPr>
        <w:t xml:space="preserve"> et le Présentateur :</w:t>
      </w:r>
    </w:p>
    <w:p w:rsidR="007571B2" w:rsidRPr="002D097D" w:rsidRDefault="00085DB7" w:rsidP="009A50F6">
      <w:pPr>
        <w:jc w:val="both"/>
        <w:rPr>
          <w:lang w:val="fr-FR"/>
        </w:rPr>
      </w:pPr>
      <w:r w:rsidRPr="002D097D">
        <w:rPr>
          <w:lang w:val="fr-FR"/>
        </w:rPr>
        <w:t>—</w:t>
      </w:r>
      <w:r w:rsidR="00984A53" w:rsidRPr="002D097D">
        <w:rPr>
          <w:lang w:val="fr-FR"/>
        </w:rPr>
        <w:t xml:space="preserve"> </w:t>
      </w:r>
      <w:r w:rsidR="007571B2" w:rsidRPr="002D097D">
        <w:rPr>
          <w:lang w:val="fr-FR"/>
        </w:rPr>
        <w:t>se fassent confiance mutuellement ;</w:t>
      </w:r>
    </w:p>
    <w:p w:rsidR="00984A53" w:rsidRPr="002D097D" w:rsidRDefault="00085DB7" w:rsidP="009A50F6">
      <w:pPr>
        <w:jc w:val="both"/>
        <w:rPr>
          <w:lang w:val="fr-FR"/>
        </w:rPr>
      </w:pPr>
      <w:r w:rsidRPr="002D097D">
        <w:rPr>
          <w:lang w:val="fr-FR"/>
        </w:rPr>
        <w:t>—</w:t>
      </w:r>
      <w:r w:rsidR="000260C2" w:rsidRPr="002D097D">
        <w:rPr>
          <w:lang w:val="fr-FR"/>
        </w:rPr>
        <w:t xml:space="preserve"> </w:t>
      </w:r>
      <w:r w:rsidR="007571B2" w:rsidRPr="002D097D">
        <w:rPr>
          <w:lang w:val="fr-FR"/>
        </w:rPr>
        <w:t>soient en mesure de faire une évaluation cohérente</w:t>
      </w:r>
      <w:r w:rsidR="009258BA" w:rsidRPr="002D097D">
        <w:rPr>
          <w:lang w:val="fr-FR"/>
        </w:rPr>
        <w:t xml:space="preserve"> de </w:t>
      </w:r>
      <w:r w:rsidR="004F1752" w:rsidRPr="002D097D">
        <w:rPr>
          <w:lang w:val="fr-FR"/>
        </w:rPr>
        <w:t xml:space="preserve">l’autre </w:t>
      </w:r>
      <w:r w:rsidR="009258BA" w:rsidRPr="002D097D">
        <w:rPr>
          <w:lang w:val="fr-FR"/>
        </w:rPr>
        <w:t>ainsi que d’eux-mêmes</w:t>
      </w:r>
      <w:r w:rsidR="004F1752" w:rsidRPr="002D097D">
        <w:rPr>
          <w:lang w:val="fr-FR"/>
        </w:rPr>
        <w:t>.</w:t>
      </w:r>
    </w:p>
    <w:p w:rsidR="00984A53" w:rsidRPr="002D097D" w:rsidRDefault="00984A53" w:rsidP="009A50F6">
      <w:pPr>
        <w:jc w:val="both"/>
        <w:rPr>
          <w:lang w:val="fr-FR"/>
        </w:rPr>
      </w:pPr>
    </w:p>
    <w:p w:rsidR="00984A53" w:rsidRPr="002D097D" w:rsidRDefault="000579CD" w:rsidP="009A50F6">
      <w:pPr>
        <w:jc w:val="both"/>
        <w:rPr>
          <w:lang w:val="fr-FR"/>
        </w:rPr>
      </w:pPr>
      <w:r w:rsidRPr="002D097D">
        <w:rPr>
          <w:lang w:val="fr-FR"/>
        </w:rPr>
        <w:t>Altern</w:t>
      </w:r>
      <w:r w:rsidR="00B0798D" w:rsidRPr="002D097D">
        <w:rPr>
          <w:lang w:val="fr-FR"/>
        </w:rPr>
        <w:t>ance</w:t>
      </w:r>
      <w:r w:rsidRPr="002D097D">
        <w:rPr>
          <w:lang w:val="fr-FR"/>
        </w:rPr>
        <w:t xml:space="preserve"> entre répartition au préalable et improvisation</w:t>
      </w:r>
      <w:r w:rsidR="000260C2" w:rsidRPr="002D097D">
        <w:rPr>
          <w:lang w:val="fr-FR"/>
        </w:rPr>
        <w:t> </w:t>
      </w:r>
    </w:p>
    <w:p w:rsidR="000579CD" w:rsidRPr="002D097D" w:rsidRDefault="000579CD" w:rsidP="009A50F6">
      <w:pPr>
        <w:jc w:val="both"/>
        <w:rPr>
          <w:lang w:val="fr-FR"/>
        </w:rPr>
      </w:pPr>
      <w:r w:rsidRPr="002D097D">
        <w:rPr>
          <w:lang w:val="fr-FR"/>
        </w:rPr>
        <w:t xml:space="preserve">Il y a plusieurs façons d’alterner ces deux styles d’enseignement. Dans tous les cas, </w:t>
      </w:r>
      <w:r w:rsidR="00414853" w:rsidRPr="002D097D">
        <w:rPr>
          <w:lang w:val="fr-FR"/>
        </w:rPr>
        <w:t>l’Enseignant</w:t>
      </w:r>
      <w:r w:rsidRPr="002D097D">
        <w:rPr>
          <w:lang w:val="fr-FR"/>
        </w:rPr>
        <w:t xml:space="preserve"> et le Présentateur d</w:t>
      </w:r>
      <w:r w:rsidR="000260C2" w:rsidRPr="002D097D">
        <w:rPr>
          <w:lang w:val="fr-FR"/>
        </w:rPr>
        <w:t>oiv</w:t>
      </w:r>
      <w:r w:rsidRPr="002D097D">
        <w:rPr>
          <w:lang w:val="fr-FR"/>
        </w:rPr>
        <w:t>ent :</w:t>
      </w:r>
    </w:p>
    <w:p w:rsidR="000579CD" w:rsidRPr="002D097D" w:rsidRDefault="00085DB7" w:rsidP="009A50F6">
      <w:pPr>
        <w:jc w:val="both"/>
        <w:rPr>
          <w:lang w:val="fr-FR"/>
        </w:rPr>
      </w:pPr>
      <w:r w:rsidRPr="002D097D">
        <w:rPr>
          <w:lang w:val="fr-FR"/>
        </w:rPr>
        <w:t>—</w:t>
      </w:r>
      <w:r w:rsidR="000579CD" w:rsidRPr="002D097D">
        <w:rPr>
          <w:lang w:val="fr-FR"/>
        </w:rPr>
        <w:t xml:space="preserve"> se mettre d’accord sur la structure de base que chacun d’entre eux suivra pour enseigner une séquence ;</w:t>
      </w:r>
    </w:p>
    <w:p w:rsidR="000579CD" w:rsidRPr="002D097D" w:rsidRDefault="00085DB7" w:rsidP="009A50F6">
      <w:pPr>
        <w:jc w:val="both"/>
        <w:rPr>
          <w:lang w:val="fr-FR"/>
        </w:rPr>
      </w:pPr>
      <w:r w:rsidRPr="002D097D">
        <w:rPr>
          <w:lang w:val="fr-FR"/>
        </w:rPr>
        <w:t>—</w:t>
      </w:r>
      <w:r w:rsidR="000579CD" w:rsidRPr="002D097D">
        <w:rPr>
          <w:lang w:val="fr-FR"/>
        </w:rPr>
        <w:t xml:space="preserve"> décider à l’avance quand et comment introduire de la spontanéité.</w:t>
      </w:r>
    </w:p>
    <w:p w:rsidR="00984A53" w:rsidRPr="002D097D" w:rsidRDefault="00984A53" w:rsidP="009A50F6">
      <w:pPr>
        <w:jc w:val="both"/>
        <w:rPr>
          <w:lang w:val="fr-FR"/>
        </w:rPr>
      </w:pPr>
    </w:p>
    <w:p w:rsidR="00984A53" w:rsidRPr="002D097D" w:rsidRDefault="001A0854" w:rsidP="009A50F6">
      <w:pPr>
        <w:jc w:val="both"/>
        <w:rPr>
          <w:lang w:val="fr-FR"/>
        </w:rPr>
      </w:pPr>
      <w:r w:rsidRPr="002D097D">
        <w:rPr>
          <w:lang w:val="fr-FR"/>
        </w:rPr>
        <w:t>Il est possible d’utiliser le concept du co-animateur d’un groupe de Validation® : le Présentateur agit comme les “yeux et les oreilles” d</w:t>
      </w:r>
      <w:r w:rsidR="00B0798D" w:rsidRPr="002D097D">
        <w:rPr>
          <w:lang w:val="fr-FR"/>
        </w:rPr>
        <w:t>e</w:t>
      </w:r>
      <w:r w:rsidRPr="002D097D">
        <w:rPr>
          <w:lang w:val="fr-FR"/>
        </w:rPr>
        <w:t xml:space="preserve"> </w:t>
      </w:r>
      <w:r w:rsidR="00B0798D" w:rsidRPr="002D097D">
        <w:rPr>
          <w:lang w:val="fr-FR"/>
        </w:rPr>
        <w:t>l’</w:t>
      </w:r>
      <w:r w:rsidR="00083C56" w:rsidRPr="002D097D">
        <w:rPr>
          <w:lang w:val="fr-FR"/>
        </w:rPr>
        <w:t>Enseignant</w:t>
      </w:r>
      <w:r w:rsidRPr="002D097D">
        <w:rPr>
          <w:lang w:val="fr-FR"/>
        </w:rPr>
        <w:t xml:space="preserve"> et ajoute une information/feedback/impression à un moment précis créé spécifiquement dans ce but</w:t>
      </w:r>
      <w:r w:rsidR="00984A53" w:rsidRPr="002D097D">
        <w:rPr>
          <w:lang w:val="fr-FR"/>
        </w:rPr>
        <w:t>.</w:t>
      </w:r>
    </w:p>
    <w:p w:rsidR="00984A53" w:rsidRPr="002D097D" w:rsidRDefault="00984A53" w:rsidP="009A50F6">
      <w:pPr>
        <w:jc w:val="both"/>
        <w:rPr>
          <w:lang w:val="fr-FR"/>
        </w:rPr>
      </w:pPr>
    </w:p>
    <w:p w:rsidR="001A0854" w:rsidRPr="002D097D" w:rsidRDefault="001A0854" w:rsidP="009A50F6">
      <w:pPr>
        <w:jc w:val="both"/>
        <w:rPr>
          <w:lang w:val="fr-FR"/>
        </w:rPr>
      </w:pPr>
      <w:r w:rsidRPr="002D097D">
        <w:rPr>
          <w:lang w:val="fr-FR"/>
        </w:rPr>
        <w:t>L</w:t>
      </w:r>
      <w:r w:rsidR="009A50F6" w:rsidRPr="002D097D">
        <w:rPr>
          <w:lang w:val="fr-FR"/>
        </w:rPr>
        <w:t>’objectif</w:t>
      </w:r>
      <w:r w:rsidRPr="002D097D">
        <w:rPr>
          <w:lang w:val="fr-FR"/>
        </w:rPr>
        <w:t xml:space="preserve"> est que </w:t>
      </w:r>
      <w:r w:rsidR="00414853" w:rsidRPr="002D097D">
        <w:rPr>
          <w:lang w:val="fr-FR"/>
        </w:rPr>
        <w:t>l’Enseignant</w:t>
      </w:r>
      <w:r w:rsidRPr="002D097D">
        <w:rPr>
          <w:lang w:val="fr-FR"/>
        </w:rPr>
        <w:t xml:space="preserve"> et le Présentateur</w:t>
      </w:r>
      <w:r w:rsidR="00DF50C7" w:rsidRPr="002D097D">
        <w:rPr>
          <w:lang w:val="fr-FR"/>
        </w:rPr>
        <w:t xml:space="preserve"> s’accordent</w:t>
      </w:r>
      <w:r w:rsidRPr="002D097D">
        <w:rPr>
          <w:lang w:val="fr-FR"/>
        </w:rPr>
        <w:t xml:space="preserve"> sur le modèle </w:t>
      </w:r>
      <w:r w:rsidR="00DF50C7" w:rsidRPr="002D097D">
        <w:rPr>
          <w:lang w:val="fr-FR"/>
        </w:rPr>
        <w:t xml:space="preserve">de </w:t>
      </w:r>
      <w:r w:rsidRPr="002D097D">
        <w:rPr>
          <w:lang w:val="fr-FR"/>
        </w:rPr>
        <w:t>co-animation</w:t>
      </w:r>
      <w:r w:rsidR="00DF50C7" w:rsidRPr="002D097D">
        <w:rPr>
          <w:lang w:val="fr-FR"/>
        </w:rPr>
        <w:t xml:space="preserve">. Le modèle sera évalué et </w:t>
      </w:r>
      <w:r w:rsidRPr="002D097D">
        <w:rPr>
          <w:lang w:val="fr-FR"/>
        </w:rPr>
        <w:t xml:space="preserve">réajusté </w:t>
      </w:r>
      <w:r w:rsidR="00DF50C7" w:rsidRPr="002D097D">
        <w:rPr>
          <w:lang w:val="fr-FR"/>
        </w:rPr>
        <w:t xml:space="preserve">si nécessaire </w:t>
      </w:r>
      <w:r w:rsidRPr="002D097D">
        <w:rPr>
          <w:lang w:val="fr-FR"/>
        </w:rPr>
        <w:t>tout au long de la formation afin de prendre en compte les objectifs de la formation pour les stagiaires.</w:t>
      </w:r>
    </w:p>
    <w:p w:rsidR="00DF50C7" w:rsidRPr="002D097D" w:rsidRDefault="00DF50C7" w:rsidP="009A50F6">
      <w:pPr>
        <w:jc w:val="both"/>
        <w:rPr>
          <w:lang w:val="fr-FR"/>
        </w:rPr>
      </w:pPr>
      <w:r w:rsidRPr="002D097D">
        <w:rPr>
          <w:lang w:val="fr-FR"/>
        </w:rPr>
        <w:t>Cet accord doit prendre en considération :</w:t>
      </w:r>
    </w:p>
    <w:p w:rsidR="00DF50C7" w:rsidRPr="002D097D" w:rsidRDefault="00DF50C7" w:rsidP="009A50F6">
      <w:pPr>
        <w:jc w:val="both"/>
        <w:rPr>
          <w:lang w:val="fr-FR"/>
        </w:rPr>
      </w:pPr>
      <w:r w:rsidRPr="002D097D">
        <w:rPr>
          <w:lang w:val="fr-FR"/>
        </w:rPr>
        <w:t xml:space="preserve">Le contenu de la formation : qui enseigne quoi, quels exercices sont dirigés par </w:t>
      </w:r>
      <w:r w:rsidR="00DD49B3" w:rsidRPr="002D097D">
        <w:rPr>
          <w:lang w:val="fr-FR"/>
        </w:rPr>
        <w:t>l’</w:t>
      </w:r>
      <w:r w:rsidR="00083C56" w:rsidRPr="002D097D">
        <w:rPr>
          <w:lang w:val="fr-FR"/>
        </w:rPr>
        <w:t>Enseignant</w:t>
      </w:r>
      <w:r w:rsidRPr="002D097D">
        <w:rPr>
          <w:lang w:val="fr-FR"/>
        </w:rPr>
        <w:t xml:space="preserve"> et par le Présentateur, quel jeu de rôle est fait par qui et qui prend la main pour la supervision vidéo.</w:t>
      </w:r>
    </w:p>
    <w:p w:rsidR="00DF50C7" w:rsidRPr="002D097D" w:rsidRDefault="00984A53" w:rsidP="009A50F6">
      <w:pPr>
        <w:jc w:val="both"/>
        <w:rPr>
          <w:lang w:val="fr-FR"/>
        </w:rPr>
      </w:pPr>
      <w:r w:rsidRPr="002D097D">
        <w:rPr>
          <w:lang w:val="fr-FR"/>
        </w:rPr>
        <w:br/>
      </w:r>
      <w:r w:rsidR="00DF50C7" w:rsidRPr="002D097D">
        <w:rPr>
          <w:lang w:val="fr-FR"/>
        </w:rPr>
        <w:t xml:space="preserve">Pédagogie : quel support de cours sera utilisé pour telle ou telle </w:t>
      </w:r>
      <w:r w:rsidR="00A66ECA" w:rsidRPr="002D097D">
        <w:rPr>
          <w:lang w:val="fr-FR"/>
        </w:rPr>
        <w:t>séquence</w:t>
      </w:r>
      <w:r w:rsidR="00DF50C7" w:rsidRPr="002D097D">
        <w:rPr>
          <w:lang w:val="fr-FR"/>
        </w:rPr>
        <w:t xml:space="preserve"> du programme, quel style d’enseignement pour quelle séquence (ex : déductif </w:t>
      </w:r>
      <w:r w:rsidR="00085DB7" w:rsidRPr="002D097D">
        <w:rPr>
          <w:lang w:val="fr-FR"/>
        </w:rPr>
        <w:t xml:space="preserve">— </w:t>
      </w:r>
      <w:r w:rsidR="00DF50C7" w:rsidRPr="002D097D">
        <w:rPr>
          <w:lang w:val="fr-FR"/>
        </w:rPr>
        <w:t>cours magistral</w:t>
      </w:r>
      <w:r w:rsidR="00085DB7" w:rsidRPr="002D097D">
        <w:rPr>
          <w:lang w:val="fr-FR"/>
        </w:rPr>
        <w:t xml:space="preserve"> —</w:t>
      </w:r>
      <w:r w:rsidR="00DF50C7" w:rsidRPr="002D097D">
        <w:rPr>
          <w:lang w:val="fr-FR"/>
        </w:rPr>
        <w:t xml:space="preserve"> ou inductif –</w:t>
      </w:r>
      <w:r w:rsidR="00085DB7" w:rsidRPr="002D097D">
        <w:rPr>
          <w:lang w:val="fr-FR"/>
        </w:rPr>
        <w:t xml:space="preserve"> i</w:t>
      </w:r>
      <w:r w:rsidR="00DF50C7" w:rsidRPr="002D097D">
        <w:rPr>
          <w:lang w:val="fr-FR"/>
        </w:rPr>
        <w:t xml:space="preserve">nteraction avec les stagiaires qui ont le rôle principal), utilisation de </w:t>
      </w:r>
      <w:r w:rsidR="00A66ECA" w:rsidRPr="002D097D">
        <w:rPr>
          <w:lang w:val="fr-FR"/>
        </w:rPr>
        <w:t xml:space="preserve">médias </w:t>
      </w:r>
      <w:r w:rsidR="00DF50C7" w:rsidRPr="002D097D">
        <w:rPr>
          <w:lang w:val="fr-FR"/>
        </w:rPr>
        <w:t>visuels, auditifs ou kinesthésiques, gérer et évaluer la dynamique du groupe.</w:t>
      </w:r>
    </w:p>
    <w:p w:rsidR="00984A53" w:rsidRPr="002D097D" w:rsidRDefault="00984A53" w:rsidP="009A50F6">
      <w:pPr>
        <w:jc w:val="both"/>
        <w:rPr>
          <w:lang w:val="fr-FR"/>
        </w:rPr>
      </w:pPr>
    </w:p>
    <w:p w:rsidR="00984A53" w:rsidRPr="002D097D" w:rsidRDefault="00984A53" w:rsidP="009A50F6">
      <w:pPr>
        <w:jc w:val="both"/>
        <w:rPr>
          <w:lang w:val="fr-FR"/>
        </w:rPr>
      </w:pPr>
    </w:p>
    <w:p w:rsidR="00984A53" w:rsidRPr="002D097D" w:rsidRDefault="00984A53" w:rsidP="009A50F6">
      <w:pPr>
        <w:pStyle w:val="NoSpacing"/>
        <w:jc w:val="both"/>
        <w:rPr>
          <w:rFonts w:ascii="Times New Roman" w:hAnsi="Times New Roman" w:cs="Times New Roman"/>
          <w:b/>
          <w:sz w:val="28"/>
          <w:szCs w:val="28"/>
          <w:lang w:val="fr-FR"/>
        </w:rPr>
      </w:pPr>
      <w:r w:rsidRPr="002D097D">
        <w:rPr>
          <w:rFonts w:ascii="Times New Roman" w:hAnsi="Times New Roman" w:cs="Times New Roman"/>
          <w:b/>
          <w:sz w:val="28"/>
          <w:szCs w:val="28"/>
          <w:lang w:val="fr-FR"/>
        </w:rPr>
        <w:t xml:space="preserve">6. </w:t>
      </w:r>
      <w:r w:rsidR="00416686" w:rsidRPr="002D097D">
        <w:rPr>
          <w:rFonts w:ascii="Times New Roman" w:hAnsi="Times New Roman" w:cs="Times New Roman"/>
          <w:b/>
          <w:sz w:val="28"/>
          <w:szCs w:val="28"/>
          <w:lang w:val="fr-FR"/>
        </w:rPr>
        <w:t xml:space="preserve">Déroulement pour </w:t>
      </w:r>
      <w:r w:rsidR="008308F5" w:rsidRPr="002D097D">
        <w:rPr>
          <w:rFonts w:ascii="Times New Roman" w:hAnsi="Times New Roman" w:cs="Times New Roman"/>
          <w:b/>
          <w:sz w:val="28"/>
          <w:szCs w:val="28"/>
          <w:lang w:val="fr-FR"/>
        </w:rPr>
        <w:t>l’Enseignant</w:t>
      </w:r>
      <w:r w:rsidR="00416686" w:rsidRPr="002D097D">
        <w:rPr>
          <w:rFonts w:ascii="Times New Roman" w:hAnsi="Times New Roman" w:cs="Times New Roman"/>
          <w:b/>
          <w:sz w:val="28"/>
          <w:szCs w:val="28"/>
          <w:lang w:val="fr-FR"/>
        </w:rPr>
        <w:t> : à quoi s’attendre avant, pendant et après le stage de co-animation</w:t>
      </w:r>
    </w:p>
    <w:p w:rsidR="00984A53" w:rsidRPr="002D097D" w:rsidRDefault="00984A53" w:rsidP="009A50F6">
      <w:pPr>
        <w:pStyle w:val="NoSpacing"/>
        <w:jc w:val="both"/>
        <w:rPr>
          <w:rFonts w:ascii="Times New Roman" w:hAnsi="Times New Roman" w:cs="Times New Roman"/>
          <w:b/>
          <w:sz w:val="24"/>
          <w:szCs w:val="24"/>
          <w:lang w:val="fr-FR"/>
        </w:rPr>
      </w:pPr>
    </w:p>
    <w:p w:rsidR="00984A53" w:rsidRPr="002D097D" w:rsidRDefault="00416686" w:rsidP="009A50F6">
      <w:pPr>
        <w:pStyle w:val="NoSpacing"/>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Décider d’encadrer une co-animation :</w:t>
      </w:r>
    </w:p>
    <w:p w:rsidR="00416686" w:rsidRPr="002D097D" w:rsidRDefault="00416686" w:rsidP="009A50F6">
      <w:pPr>
        <w:pStyle w:val="NoSpacing"/>
        <w:numPr>
          <w:ilvl w:val="0"/>
          <w:numId w:val="6"/>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lastRenderedPageBreak/>
        <w:t xml:space="preserve">Les </w:t>
      </w:r>
      <w:r w:rsidR="00083C56" w:rsidRPr="002D097D">
        <w:rPr>
          <w:rFonts w:ascii="Times New Roman" w:hAnsi="Times New Roman" w:cs="Times New Roman"/>
          <w:sz w:val="24"/>
          <w:szCs w:val="24"/>
          <w:lang w:val="fr-FR"/>
        </w:rPr>
        <w:t>Enseignant</w:t>
      </w:r>
      <w:r w:rsidRPr="002D097D">
        <w:rPr>
          <w:rFonts w:ascii="Times New Roman" w:hAnsi="Times New Roman" w:cs="Times New Roman"/>
          <w:sz w:val="24"/>
          <w:szCs w:val="24"/>
          <w:lang w:val="fr-FR"/>
        </w:rPr>
        <w:t>s en Validation® expérimentés peuvent choisir de travailler avec un Présentateur en Validation® ;</w:t>
      </w:r>
    </w:p>
    <w:p w:rsidR="00416686" w:rsidRPr="002D097D" w:rsidRDefault="00416686" w:rsidP="009A50F6">
      <w:pPr>
        <w:pStyle w:val="NoSpacing"/>
        <w:numPr>
          <w:ilvl w:val="0"/>
          <w:numId w:val="6"/>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L</w:t>
      </w:r>
      <w:r w:rsidR="00B0798D" w:rsidRPr="002D097D">
        <w:rPr>
          <w:rFonts w:ascii="Times New Roman" w:hAnsi="Times New Roman" w:cs="Times New Roman"/>
          <w:sz w:val="24"/>
          <w:szCs w:val="24"/>
          <w:lang w:val="fr-FR"/>
        </w:rPr>
        <w:t>’</w:t>
      </w:r>
      <w:r w:rsidR="00083C56" w:rsidRPr="002D097D">
        <w:rPr>
          <w:rFonts w:ascii="Times New Roman" w:hAnsi="Times New Roman" w:cs="Times New Roman"/>
          <w:sz w:val="24"/>
          <w:szCs w:val="24"/>
          <w:lang w:val="fr-FR"/>
        </w:rPr>
        <w:t>Enseignant</w:t>
      </w:r>
      <w:r w:rsidRPr="002D097D">
        <w:rPr>
          <w:rFonts w:ascii="Times New Roman" w:hAnsi="Times New Roman" w:cs="Times New Roman"/>
          <w:sz w:val="24"/>
          <w:szCs w:val="24"/>
          <w:lang w:val="fr-FR"/>
        </w:rPr>
        <w:t xml:space="preserve"> en Validation</w:t>
      </w:r>
      <w:r w:rsidR="000260C2" w:rsidRPr="002D097D">
        <w:rPr>
          <w:rFonts w:ascii="Times New Roman" w:hAnsi="Times New Roman" w:cs="Times New Roman"/>
          <w:sz w:val="24"/>
          <w:szCs w:val="24"/>
          <w:lang w:val="fr-FR"/>
        </w:rPr>
        <w:t>®</w:t>
      </w:r>
      <w:r w:rsidRPr="002D097D">
        <w:rPr>
          <w:rFonts w:ascii="Times New Roman" w:hAnsi="Times New Roman" w:cs="Times New Roman"/>
          <w:sz w:val="24"/>
          <w:szCs w:val="24"/>
          <w:lang w:val="fr-FR"/>
        </w:rPr>
        <w:t xml:space="preserve"> n’est pas obligé de proposer d’encadrer une co-animation, il y a certes des avantages à le faire, mais cela demande également </w:t>
      </w:r>
      <w:r w:rsidR="000260C2" w:rsidRPr="002D097D">
        <w:rPr>
          <w:rFonts w:ascii="Times New Roman" w:hAnsi="Times New Roman" w:cs="Times New Roman"/>
          <w:sz w:val="24"/>
          <w:szCs w:val="24"/>
          <w:lang w:val="fr-FR"/>
        </w:rPr>
        <w:t xml:space="preserve">une charge de </w:t>
      </w:r>
      <w:r w:rsidRPr="002D097D">
        <w:rPr>
          <w:rFonts w:ascii="Times New Roman" w:hAnsi="Times New Roman" w:cs="Times New Roman"/>
          <w:sz w:val="24"/>
          <w:szCs w:val="24"/>
          <w:lang w:val="fr-FR"/>
        </w:rPr>
        <w:t>travail supplémentaire. Pendant un stage de co-animation, un Présentateur apporte du soutien et de nouvelles idées ; il est par beaucoup d’aspects similaire à un bon co-animateur de groupe de Validation</w:t>
      </w:r>
      <w:r w:rsidR="000260C2" w:rsidRPr="002D097D">
        <w:rPr>
          <w:rFonts w:ascii="Times New Roman" w:hAnsi="Times New Roman" w:cs="Times New Roman"/>
          <w:sz w:val="24"/>
          <w:szCs w:val="24"/>
          <w:lang w:val="fr-FR"/>
        </w:rPr>
        <w:t>®</w:t>
      </w:r>
      <w:r w:rsidRPr="002D097D">
        <w:rPr>
          <w:rFonts w:ascii="Times New Roman" w:hAnsi="Times New Roman" w:cs="Times New Roman"/>
          <w:sz w:val="24"/>
          <w:szCs w:val="24"/>
          <w:lang w:val="fr-FR"/>
        </w:rPr>
        <w:t>. C’est d’ailleurs ce qu’on attend de lui ;</w:t>
      </w:r>
    </w:p>
    <w:p w:rsidR="00416686" w:rsidRPr="002D097D" w:rsidRDefault="00416686" w:rsidP="009A50F6">
      <w:pPr>
        <w:pStyle w:val="NoSpacing"/>
        <w:numPr>
          <w:ilvl w:val="0"/>
          <w:numId w:val="6"/>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 xml:space="preserve">Il peut y avoir un ou plusieurs Présentateurs dans une formation. Au-delà de deux Présentateurs, cela peut être déroutant pour les stagiaires car leur attention risque d’être trop dispersée. Il est important de garder à l’esprit qu’un des objectifs principaux est de construire une relation de confiance entre les stagiaires et les formateurs. Le </w:t>
      </w:r>
      <w:r w:rsidR="00483B62" w:rsidRPr="002D097D">
        <w:rPr>
          <w:rFonts w:ascii="Times New Roman" w:hAnsi="Times New Roman" w:cs="Times New Roman"/>
          <w:sz w:val="24"/>
          <w:szCs w:val="24"/>
          <w:lang w:val="fr-FR"/>
        </w:rPr>
        <w:t xml:space="preserve">choix du </w:t>
      </w:r>
      <w:r w:rsidRPr="002D097D">
        <w:rPr>
          <w:rFonts w:ascii="Times New Roman" w:hAnsi="Times New Roman" w:cs="Times New Roman"/>
          <w:sz w:val="24"/>
          <w:szCs w:val="24"/>
          <w:lang w:val="fr-FR"/>
        </w:rPr>
        <w:t>nombre de Présentateurs présents pendant un mê</w:t>
      </w:r>
      <w:r w:rsidR="00483B62" w:rsidRPr="002D097D">
        <w:rPr>
          <w:rFonts w:ascii="Times New Roman" w:hAnsi="Times New Roman" w:cs="Times New Roman"/>
          <w:sz w:val="24"/>
          <w:szCs w:val="24"/>
          <w:lang w:val="fr-FR"/>
        </w:rPr>
        <w:t xml:space="preserve">me stage de co-animation dépendra </w:t>
      </w:r>
      <w:r w:rsidRPr="002D097D">
        <w:rPr>
          <w:rFonts w:ascii="Times New Roman" w:hAnsi="Times New Roman" w:cs="Times New Roman"/>
          <w:sz w:val="24"/>
          <w:szCs w:val="24"/>
          <w:lang w:val="fr-FR"/>
        </w:rPr>
        <w:t>également de</w:t>
      </w:r>
      <w:r w:rsidR="00483B62" w:rsidRPr="002D097D">
        <w:rPr>
          <w:rFonts w:ascii="Times New Roman" w:hAnsi="Times New Roman" w:cs="Times New Roman"/>
          <w:sz w:val="24"/>
          <w:szCs w:val="24"/>
          <w:lang w:val="fr-FR"/>
        </w:rPr>
        <w:t xml:space="preserve"> vos propres limites en termes de </w:t>
      </w:r>
      <w:r w:rsidRPr="002D097D">
        <w:rPr>
          <w:rFonts w:ascii="Times New Roman" w:hAnsi="Times New Roman" w:cs="Times New Roman"/>
          <w:sz w:val="24"/>
          <w:szCs w:val="24"/>
          <w:lang w:val="fr-FR"/>
        </w:rPr>
        <w:t>confort</w:t>
      </w:r>
      <w:r w:rsidR="00483B62" w:rsidRPr="002D097D">
        <w:rPr>
          <w:rFonts w:ascii="Times New Roman" w:hAnsi="Times New Roman" w:cs="Times New Roman"/>
          <w:sz w:val="24"/>
          <w:szCs w:val="24"/>
          <w:lang w:val="fr-FR"/>
        </w:rPr>
        <w:t>. Encadrer un Présentateur représente une grande responsabilité. Il est important que vous vous sentiez à l’aise et capable d’encadrer le nombre de Présentateurs choisi ;</w:t>
      </w:r>
    </w:p>
    <w:p w:rsidR="00483B62" w:rsidRPr="002D097D" w:rsidRDefault="00483B62" w:rsidP="009A50F6">
      <w:pPr>
        <w:pStyle w:val="NoSpacing"/>
        <w:numPr>
          <w:ilvl w:val="0"/>
          <w:numId w:val="6"/>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 xml:space="preserve">Si vous décidez d’encadrer un Présentateur pendant une formation, il est important de comprendre la responsabilité que cela représente. Vous êtes la personne qui permettra ou non au Présentateur de compléter la dernière étape de certification pour devenir </w:t>
      </w:r>
      <w:r w:rsidR="00083C56" w:rsidRPr="002D097D">
        <w:rPr>
          <w:rFonts w:ascii="Times New Roman" w:hAnsi="Times New Roman" w:cs="Times New Roman"/>
          <w:sz w:val="24"/>
          <w:szCs w:val="24"/>
          <w:lang w:val="fr-FR"/>
        </w:rPr>
        <w:t>Enseignant</w:t>
      </w:r>
      <w:r w:rsidRPr="002D097D">
        <w:rPr>
          <w:rFonts w:ascii="Times New Roman" w:hAnsi="Times New Roman" w:cs="Times New Roman"/>
          <w:sz w:val="24"/>
          <w:szCs w:val="24"/>
          <w:lang w:val="fr-FR"/>
        </w:rPr>
        <w:t>. Ce n’est pas un rôle à prendre à la légère ;</w:t>
      </w:r>
    </w:p>
    <w:p w:rsidR="00483B62" w:rsidRPr="002D097D" w:rsidRDefault="001822DA" w:rsidP="009A50F6">
      <w:pPr>
        <w:pStyle w:val="NoSpacing"/>
        <w:numPr>
          <w:ilvl w:val="0"/>
          <w:numId w:val="6"/>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 xml:space="preserve">Vous devez être un </w:t>
      </w:r>
      <w:r w:rsidR="00083C56" w:rsidRPr="002D097D">
        <w:rPr>
          <w:rFonts w:ascii="Times New Roman" w:hAnsi="Times New Roman" w:cs="Times New Roman"/>
          <w:sz w:val="24"/>
          <w:szCs w:val="24"/>
          <w:lang w:val="fr-FR"/>
        </w:rPr>
        <w:t>Enseignant</w:t>
      </w:r>
      <w:r w:rsidRPr="002D097D">
        <w:rPr>
          <w:rFonts w:ascii="Times New Roman" w:hAnsi="Times New Roman" w:cs="Times New Roman"/>
          <w:sz w:val="24"/>
          <w:szCs w:val="24"/>
          <w:lang w:val="fr-FR"/>
        </w:rPr>
        <w:t xml:space="preserve"> expérimenté : avoir animé au moins deux formations </w:t>
      </w:r>
      <w:r w:rsidR="00DD49B3" w:rsidRPr="002D097D">
        <w:rPr>
          <w:rFonts w:ascii="Times New Roman" w:hAnsi="Times New Roman" w:cs="Times New Roman"/>
          <w:sz w:val="24"/>
          <w:szCs w:val="24"/>
          <w:lang w:val="fr-FR"/>
        </w:rPr>
        <w:t>en tant qu’</w:t>
      </w:r>
      <w:r w:rsidR="00083C56" w:rsidRPr="002D097D">
        <w:rPr>
          <w:rFonts w:ascii="Times New Roman" w:hAnsi="Times New Roman" w:cs="Times New Roman"/>
          <w:sz w:val="24"/>
          <w:szCs w:val="24"/>
          <w:lang w:val="fr-FR"/>
        </w:rPr>
        <w:t>Enseignant</w:t>
      </w:r>
      <w:r w:rsidRPr="002D097D">
        <w:rPr>
          <w:rFonts w:ascii="Times New Roman" w:hAnsi="Times New Roman" w:cs="Times New Roman"/>
          <w:sz w:val="24"/>
          <w:szCs w:val="24"/>
          <w:lang w:val="fr-FR"/>
        </w:rPr>
        <w:t xml:space="preserve"> en Validation® et avoir un programme agrée. Vous devez être répertorié sur la liste de VTI </w:t>
      </w:r>
      <w:r w:rsidR="00DD49B3" w:rsidRPr="002D097D">
        <w:rPr>
          <w:rFonts w:ascii="Times New Roman" w:hAnsi="Times New Roman" w:cs="Times New Roman"/>
          <w:sz w:val="24"/>
          <w:szCs w:val="24"/>
          <w:lang w:val="fr-FR"/>
        </w:rPr>
        <w:t>en tant qu’</w:t>
      </w:r>
      <w:r w:rsidR="00083C56" w:rsidRPr="002D097D">
        <w:rPr>
          <w:rFonts w:ascii="Times New Roman" w:hAnsi="Times New Roman" w:cs="Times New Roman"/>
          <w:sz w:val="24"/>
          <w:szCs w:val="24"/>
          <w:lang w:val="fr-FR"/>
        </w:rPr>
        <w:t>Enseignant</w:t>
      </w:r>
      <w:r w:rsidRPr="002D097D">
        <w:rPr>
          <w:rFonts w:ascii="Times New Roman" w:hAnsi="Times New Roman" w:cs="Times New Roman"/>
          <w:sz w:val="24"/>
          <w:szCs w:val="24"/>
          <w:lang w:val="fr-FR"/>
        </w:rPr>
        <w:t xml:space="preserve"> certifié en Validation® ;</w:t>
      </w:r>
    </w:p>
    <w:p w:rsidR="001822DA" w:rsidRPr="002D097D" w:rsidRDefault="001822DA" w:rsidP="009A50F6">
      <w:pPr>
        <w:pStyle w:val="NoSpacing"/>
        <w:numPr>
          <w:ilvl w:val="0"/>
          <w:numId w:val="6"/>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Ce n’est pas la peine de faire de lettre de recommandation pour une certification si vous pensez que le candidat n’a pas les qualités requises. Il est important que vous soyez s</w:t>
      </w:r>
      <w:r w:rsidR="000260C2" w:rsidRPr="002D097D">
        <w:rPr>
          <w:rFonts w:ascii="Times New Roman" w:hAnsi="Times New Roman" w:cs="Times New Roman"/>
          <w:sz w:val="24"/>
          <w:szCs w:val="24"/>
          <w:lang w:val="fr-FR"/>
        </w:rPr>
        <w:t>û</w:t>
      </w:r>
      <w:r w:rsidRPr="002D097D">
        <w:rPr>
          <w:rFonts w:ascii="Times New Roman" w:hAnsi="Times New Roman" w:cs="Times New Roman"/>
          <w:sz w:val="24"/>
          <w:szCs w:val="24"/>
          <w:lang w:val="fr-FR"/>
        </w:rPr>
        <w:t>r de vos capacités avant de proposer d’encadrer un Présentateur dans sa co-animation.</w:t>
      </w:r>
    </w:p>
    <w:p w:rsidR="00984A53" w:rsidRPr="002D097D" w:rsidRDefault="00984A53" w:rsidP="009A50F6">
      <w:pPr>
        <w:pStyle w:val="NoSpacing"/>
        <w:ind w:left="720"/>
        <w:jc w:val="both"/>
        <w:rPr>
          <w:rFonts w:ascii="Times New Roman" w:hAnsi="Times New Roman" w:cs="Times New Roman"/>
          <w:sz w:val="24"/>
          <w:szCs w:val="24"/>
          <w:lang w:val="fr-FR"/>
        </w:rPr>
      </w:pPr>
    </w:p>
    <w:p w:rsidR="00984A53" w:rsidRPr="002D097D" w:rsidRDefault="00984A53" w:rsidP="009A50F6">
      <w:pPr>
        <w:pStyle w:val="NoSpacing"/>
        <w:jc w:val="both"/>
        <w:rPr>
          <w:rFonts w:ascii="Times New Roman" w:hAnsi="Times New Roman" w:cs="Times New Roman"/>
          <w:sz w:val="24"/>
          <w:szCs w:val="24"/>
          <w:lang w:val="fr-FR"/>
        </w:rPr>
      </w:pPr>
    </w:p>
    <w:p w:rsidR="00C71FAE" w:rsidRPr="002D097D" w:rsidRDefault="00C71FAE" w:rsidP="009A50F6">
      <w:pPr>
        <w:pStyle w:val="NoSpacing"/>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Avant la formation :</w:t>
      </w:r>
    </w:p>
    <w:p w:rsidR="00C71FAE" w:rsidRPr="002D097D" w:rsidRDefault="00C71FAE" w:rsidP="009A50F6">
      <w:pPr>
        <w:pStyle w:val="NoSpacing"/>
        <w:numPr>
          <w:ilvl w:val="0"/>
          <w:numId w:val="7"/>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 xml:space="preserve">Les Présentateurs et les </w:t>
      </w:r>
      <w:r w:rsidR="00083C56" w:rsidRPr="002D097D">
        <w:rPr>
          <w:rFonts w:ascii="Times New Roman" w:hAnsi="Times New Roman" w:cs="Times New Roman"/>
          <w:sz w:val="24"/>
          <w:szCs w:val="24"/>
          <w:lang w:val="fr-FR"/>
        </w:rPr>
        <w:t>Enseignant</w:t>
      </w:r>
      <w:r w:rsidRPr="002D097D">
        <w:rPr>
          <w:rFonts w:ascii="Times New Roman" w:hAnsi="Times New Roman" w:cs="Times New Roman"/>
          <w:sz w:val="24"/>
          <w:szCs w:val="24"/>
          <w:lang w:val="fr-FR"/>
        </w:rPr>
        <w:t xml:space="preserve">s expérimentés </w:t>
      </w:r>
      <w:r w:rsidR="000260C2" w:rsidRPr="002D097D">
        <w:rPr>
          <w:rFonts w:ascii="Times New Roman" w:hAnsi="Times New Roman" w:cs="Times New Roman"/>
          <w:sz w:val="24"/>
          <w:szCs w:val="24"/>
          <w:lang w:val="fr-FR"/>
        </w:rPr>
        <w:t>doiv</w:t>
      </w:r>
      <w:r w:rsidRPr="002D097D">
        <w:rPr>
          <w:rFonts w:ascii="Times New Roman" w:hAnsi="Times New Roman" w:cs="Times New Roman"/>
          <w:sz w:val="24"/>
          <w:szCs w:val="24"/>
          <w:lang w:val="fr-FR"/>
        </w:rPr>
        <w:t>ent avoir un exemplaire du présent document ;</w:t>
      </w:r>
    </w:p>
    <w:p w:rsidR="00C71FAE" w:rsidRPr="002D097D" w:rsidRDefault="008308F5" w:rsidP="009A50F6">
      <w:pPr>
        <w:pStyle w:val="NoSpacing"/>
        <w:numPr>
          <w:ilvl w:val="0"/>
          <w:numId w:val="7"/>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L’</w:t>
      </w:r>
      <w:r w:rsidR="00083C56" w:rsidRPr="002D097D">
        <w:rPr>
          <w:rFonts w:ascii="Times New Roman" w:hAnsi="Times New Roman" w:cs="Times New Roman"/>
          <w:sz w:val="24"/>
          <w:szCs w:val="24"/>
          <w:lang w:val="fr-FR"/>
        </w:rPr>
        <w:t>Enseignant</w:t>
      </w:r>
      <w:r w:rsidR="00C71FAE" w:rsidRPr="002D097D">
        <w:rPr>
          <w:rFonts w:ascii="Times New Roman" w:hAnsi="Times New Roman" w:cs="Times New Roman"/>
          <w:sz w:val="24"/>
          <w:szCs w:val="24"/>
          <w:lang w:val="fr-FR"/>
        </w:rPr>
        <w:t xml:space="preserve"> </w:t>
      </w:r>
      <w:r w:rsidR="00E66D16" w:rsidRPr="002D097D">
        <w:rPr>
          <w:rFonts w:ascii="Times New Roman" w:hAnsi="Times New Roman" w:cs="Times New Roman"/>
          <w:sz w:val="24"/>
          <w:szCs w:val="24"/>
          <w:lang w:val="fr-FR"/>
        </w:rPr>
        <w:t>expérimenté</w:t>
      </w:r>
      <w:r w:rsidR="00C71FAE" w:rsidRPr="002D097D">
        <w:rPr>
          <w:rFonts w:ascii="Times New Roman" w:hAnsi="Times New Roman" w:cs="Times New Roman"/>
          <w:sz w:val="24"/>
          <w:szCs w:val="24"/>
          <w:lang w:val="fr-FR"/>
        </w:rPr>
        <w:t xml:space="preserve"> </w:t>
      </w:r>
      <w:r w:rsidRPr="002D097D">
        <w:rPr>
          <w:rFonts w:ascii="Times New Roman" w:hAnsi="Times New Roman" w:cs="Times New Roman"/>
          <w:sz w:val="24"/>
          <w:szCs w:val="24"/>
          <w:lang w:val="fr-FR"/>
        </w:rPr>
        <w:t>fournit</w:t>
      </w:r>
      <w:r w:rsidR="00C71FAE" w:rsidRPr="002D097D">
        <w:rPr>
          <w:rFonts w:ascii="Times New Roman" w:hAnsi="Times New Roman" w:cs="Times New Roman"/>
          <w:sz w:val="24"/>
          <w:szCs w:val="24"/>
          <w:lang w:val="fr-FR"/>
        </w:rPr>
        <w:t xml:space="preserve"> un exemplaire du programme qui sera utilisé pendant la co-animation ;</w:t>
      </w:r>
    </w:p>
    <w:p w:rsidR="00C71FAE" w:rsidRPr="002D097D" w:rsidRDefault="008308F5" w:rsidP="009A50F6">
      <w:pPr>
        <w:pStyle w:val="NoSpacing"/>
        <w:numPr>
          <w:ilvl w:val="0"/>
          <w:numId w:val="7"/>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 xml:space="preserve">L’Enseignant expérimenté et le Présentateur décident ensemble des séquences que le Présentateur enseignera. </w:t>
      </w:r>
      <w:r w:rsidR="00C71FAE" w:rsidRPr="002D097D">
        <w:rPr>
          <w:rFonts w:ascii="Times New Roman" w:hAnsi="Times New Roman" w:cs="Times New Roman"/>
          <w:sz w:val="24"/>
          <w:szCs w:val="24"/>
          <w:lang w:val="fr-FR"/>
        </w:rPr>
        <w:t>Dans chaque module (1-4</w:t>
      </w:r>
      <w:r w:rsidR="00A66ECA" w:rsidRPr="002D097D">
        <w:rPr>
          <w:rFonts w:ascii="Times New Roman" w:hAnsi="Times New Roman" w:cs="Times New Roman"/>
          <w:sz w:val="24"/>
          <w:szCs w:val="24"/>
          <w:lang w:val="fr-FR"/>
        </w:rPr>
        <w:t>),</w:t>
      </w:r>
      <w:r w:rsidR="00C71FAE" w:rsidRPr="002D097D">
        <w:rPr>
          <w:rFonts w:ascii="Times New Roman" w:hAnsi="Times New Roman" w:cs="Times New Roman"/>
          <w:sz w:val="24"/>
          <w:szCs w:val="24"/>
          <w:lang w:val="fr-FR"/>
        </w:rPr>
        <w:t xml:space="preserve"> </w:t>
      </w:r>
      <w:r w:rsidR="00E66D16" w:rsidRPr="002D097D">
        <w:rPr>
          <w:rFonts w:ascii="Times New Roman" w:hAnsi="Times New Roman" w:cs="Times New Roman"/>
          <w:sz w:val="24"/>
          <w:szCs w:val="24"/>
          <w:lang w:val="fr-FR"/>
        </w:rPr>
        <w:t>il</w:t>
      </w:r>
      <w:r w:rsidR="00C71FAE" w:rsidRPr="002D097D">
        <w:rPr>
          <w:rFonts w:ascii="Times New Roman" w:hAnsi="Times New Roman" w:cs="Times New Roman"/>
          <w:sz w:val="24"/>
          <w:szCs w:val="24"/>
          <w:lang w:val="fr-FR"/>
        </w:rPr>
        <w:t xml:space="preserve"> choisi</w:t>
      </w:r>
      <w:r w:rsidR="00E66D16" w:rsidRPr="002D097D">
        <w:rPr>
          <w:rFonts w:ascii="Times New Roman" w:hAnsi="Times New Roman" w:cs="Times New Roman"/>
          <w:sz w:val="24"/>
          <w:szCs w:val="24"/>
          <w:lang w:val="fr-FR"/>
        </w:rPr>
        <w:t>t</w:t>
      </w:r>
      <w:r w:rsidR="00C71FAE" w:rsidRPr="002D097D">
        <w:rPr>
          <w:rFonts w:ascii="Times New Roman" w:hAnsi="Times New Roman" w:cs="Times New Roman"/>
          <w:sz w:val="24"/>
          <w:szCs w:val="24"/>
          <w:lang w:val="fr-FR"/>
        </w:rPr>
        <w:t xml:space="preserve"> </w:t>
      </w:r>
      <w:r w:rsidR="00E66D16" w:rsidRPr="002D097D">
        <w:rPr>
          <w:rFonts w:ascii="Times New Roman" w:hAnsi="Times New Roman" w:cs="Times New Roman"/>
          <w:sz w:val="24"/>
          <w:szCs w:val="24"/>
          <w:lang w:val="fr-FR"/>
        </w:rPr>
        <w:t xml:space="preserve">au moins </w:t>
      </w:r>
      <w:r w:rsidR="00C71FAE" w:rsidRPr="002D097D">
        <w:rPr>
          <w:rFonts w:ascii="Times New Roman" w:hAnsi="Times New Roman" w:cs="Times New Roman"/>
          <w:b/>
          <w:sz w:val="24"/>
          <w:szCs w:val="24"/>
          <w:lang w:val="fr-FR"/>
        </w:rPr>
        <w:t>un élément théorique, un jeu de rôle et un exercice</w:t>
      </w:r>
      <w:r w:rsidR="00E66D16" w:rsidRPr="002D097D">
        <w:rPr>
          <w:rFonts w:ascii="Times New Roman" w:hAnsi="Times New Roman" w:cs="Times New Roman"/>
          <w:b/>
          <w:sz w:val="24"/>
          <w:szCs w:val="24"/>
          <w:lang w:val="fr-FR"/>
        </w:rPr>
        <w:t> </w:t>
      </w:r>
      <w:r w:rsidR="00E66D16" w:rsidRPr="002D097D">
        <w:rPr>
          <w:rFonts w:ascii="Times New Roman" w:hAnsi="Times New Roman" w:cs="Times New Roman"/>
          <w:sz w:val="24"/>
          <w:szCs w:val="24"/>
          <w:lang w:val="fr-FR"/>
        </w:rPr>
        <w:t>;</w:t>
      </w:r>
    </w:p>
    <w:p w:rsidR="008308F5" w:rsidRPr="002D097D" w:rsidRDefault="008308F5" w:rsidP="008308F5">
      <w:pPr>
        <w:pStyle w:val="NoSpacing"/>
        <w:numPr>
          <w:ilvl w:val="0"/>
          <w:numId w:val="7"/>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Le Présentateur qui effectue son stage de co-animation devra se préparer consciencieusement avant la formation. L’Enseignant expérimenté peut apporter son soutien pendant cette phase de préparation. Le Présentateur peut développer de nouveaux supports pédagogiques tels que des présentations PowerPoint, des exercices ou des méthodes à condition de les faire vérifier par l’Enseignant expérimenté avant leur utilisation en formation.</w:t>
      </w:r>
    </w:p>
    <w:p w:rsidR="00984A53" w:rsidRPr="002D097D" w:rsidRDefault="00984A53" w:rsidP="009A50F6">
      <w:pPr>
        <w:pStyle w:val="NoSpacing"/>
        <w:ind w:left="720"/>
        <w:jc w:val="both"/>
        <w:rPr>
          <w:rFonts w:ascii="Times New Roman" w:hAnsi="Times New Roman" w:cs="Times New Roman"/>
          <w:sz w:val="24"/>
          <w:szCs w:val="24"/>
          <w:lang w:val="fr-FR"/>
        </w:rPr>
      </w:pPr>
    </w:p>
    <w:p w:rsidR="00984A53" w:rsidRPr="002D097D" w:rsidRDefault="00E66D16" w:rsidP="009A50F6">
      <w:pPr>
        <w:pStyle w:val="NoSpacing"/>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Pendant la formation :</w:t>
      </w:r>
    </w:p>
    <w:p w:rsidR="00E66D16" w:rsidRPr="002D097D" w:rsidRDefault="00E66D16" w:rsidP="009A50F6">
      <w:pPr>
        <w:pStyle w:val="NoSpacing"/>
        <w:numPr>
          <w:ilvl w:val="0"/>
          <w:numId w:val="8"/>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Au cours de chaque m</w:t>
      </w:r>
      <w:r w:rsidR="008308F5" w:rsidRPr="002D097D">
        <w:rPr>
          <w:rFonts w:ascii="Times New Roman" w:hAnsi="Times New Roman" w:cs="Times New Roman"/>
          <w:sz w:val="24"/>
          <w:szCs w:val="24"/>
          <w:lang w:val="fr-FR"/>
        </w:rPr>
        <w:t>odule, il est souhaitable que l’</w:t>
      </w:r>
      <w:r w:rsidR="00083C56" w:rsidRPr="002D097D">
        <w:rPr>
          <w:rFonts w:ascii="Times New Roman" w:hAnsi="Times New Roman" w:cs="Times New Roman"/>
          <w:sz w:val="24"/>
          <w:szCs w:val="24"/>
          <w:lang w:val="fr-FR"/>
        </w:rPr>
        <w:t>Enseignant</w:t>
      </w:r>
      <w:r w:rsidRPr="002D097D">
        <w:rPr>
          <w:rFonts w:ascii="Times New Roman" w:hAnsi="Times New Roman" w:cs="Times New Roman"/>
          <w:sz w:val="24"/>
          <w:szCs w:val="24"/>
          <w:lang w:val="fr-FR"/>
        </w:rPr>
        <w:t xml:space="preserve"> expérimenté prenne des notes sur le travail du Présentateur </w:t>
      </w:r>
      <w:r w:rsidR="008308F5" w:rsidRPr="002D097D">
        <w:rPr>
          <w:rFonts w:ascii="Times New Roman" w:hAnsi="Times New Roman" w:cs="Times New Roman"/>
          <w:sz w:val="24"/>
          <w:szCs w:val="24"/>
          <w:lang w:val="fr-FR"/>
        </w:rPr>
        <w:t xml:space="preserve">à l’aide du formulaire Feedback et </w:t>
      </w:r>
      <w:r w:rsidR="002D097D">
        <w:rPr>
          <w:rFonts w:ascii="Times New Roman" w:hAnsi="Times New Roman" w:cs="Times New Roman"/>
          <w:sz w:val="24"/>
          <w:szCs w:val="24"/>
          <w:lang w:val="fr-FR"/>
        </w:rPr>
        <w:t>E</w:t>
      </w:r>
      <w:r w:rsidR="008308F5" w:rsidRPr="002D097D">
        <w:rPr>
          <w:rFonts w:ascii="Times New Roman" w:hAnsi="Times New Roman" w:cs="Times New Roman"/>
          <w:sz w:val="24"/>
          <w:szCs w:val="24"/>
          <w:lang w:val="fr-FR"/>
        </w:rPr>
        <w:t xml:space="preserve">valuation </w:t>
      </w:r>
      <w:r w:rsidR="002D097D">
        <w:rPr>
          <w:rFonts w:ascii="Times New Roman" w:hAnsi="Times New Roman" w:cs="Times New Roman"/>
          <w:sz w:val="24"/>
          <w:szCs w:val="24"/>
          <w:lang w:val="fr-FR"/>
        </w:rPr>
        <w:t xml:space="preserve">de la Présentation </w:t>
      </w:r>
      <w:r w:rsidR="002D097D" w:rsidRPr="002D097D">
        <w:rPr>
          <w:rFonts w:ascii="Times New Roman" w:hAnsi="Times New Roman" w:cs="Times New Roman"/>
          <w:sz w:val="24"/>
          <w:szCs w:val="24"/>
          <w:lang w:val="fr-FR"/>
        </w:rPr>
        <w:t>;</w:t>
      </w:r>
    </w:p>
    <w:p w:rsidR="00E66D16" w:rsidRPr="002D097D" w:rsidRDefault="00E66D16" w:rsidP="009A50F6">
      <w:pPr>
        <w:pStyle w:val="NoSpacing"/>
        <w:numPr>
          <w:ilvl w:val="0"/>
          <w:numId w:val="8"/>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Si le Présentateur est en difficulté (n’arrive pas à trouver une réponse à une question, se trompe ou omet une partie d’informatio</w:t>
      </w:r>
      <w:r w:rsidR="008308F5" w:rsidRPr="002D097D">
        <w:rPr>
          <w:rFonts w:ascii="Times New Roman" w:hAnsi="Times New Roman" w:cs="Times New Roman"/>
          <w:sz w:val="24"/>
          <w:szCs w:val="24"/>
          <w:lang w:val="fr-FR"/>
        </w:rPr>
        <w:t>n, etc.) il est important que l’</w:t>
      </w:r>
      <w:r w:rsidR="00083C56" w:rsidRPr="002D097D">
        <w:rPr>
          <w:rFonts w:ascii="Times New Roman" w:hAnsi="Times New Roman" w:cs="Times New Roman"/>
          <w:sz w:val="24"/>
          <w:szCs w:val="24"/>
          <w:lang w:val="fr-FR"/>
        </w:rPr>
        <w:t>Enseignant</w:t>
      </w:r>
      <w:r w:rsidRPr="002D097D">
        <w:rPr>
          <w:rFonts w:ascii="Times New Roman" w:hAnsi="Times New Roman" w:cs="Times New Roman"/>
          <w:sz w:val="24"/>
          <w:szCs w:val="24"/>
          <w:lang w:val="fr-FR"/>
        </w:rPr>
        <w:t xml:space="preserve"> expérimenté trouve l’équilibre nécessaire entre l’importance de transmettre des informations correctes aux stagiaires et apporter du soutien au Présentateur en formation ;</w:t>
      </w:r>
    </w:p>
    <w:p w:rsidR="00625E09" w:rsidRPr="002D097D" w:rsidRDefault="00E66D16" w:rsidP="009A50F6">
      <w:pPr>
        <w:pStyle w:val="NoSpacing"/>
        <w:numPr>
          <w:ilvl w:val="0"/>
          <w:numId w:val="8"/>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Si l</w:t>
      </w:r>
      <w:r w:rsidR="008308F5" w:rsidRPr="002D097D">
        <w:rPr>
          <w:rFonts w:ascii="Times New Roman" w:hAnsi="Times New Roman" w:cs="Times New Roman"/>
          <w:sz w:val="24"/>
          <w:szCs w:val="24"/>
          <w:lang w:val="fr-FR"/>
        </w:rPr>
        <w:t>’</w:t>
      </w:r>
      <w:r w:rsidR="00083C56" w:rsidRPr="002D097D">
        <w:rPr>
          <w:rFonts w:ascii="Times New Roman" w:hAnsi="Times New Roman" w:cs="Times New Roman"/>
          <w:sz w:val="24"/>
          <w:szCs w:val="24"/>
          <w:lang w:val="fr-FR"/>
        </w:rPr>
        <w:t>Enseignant</w:t>
      </w:r>
      <w:r w:rsidRPr="002D097D">
        <w:rPr>
          <w:rFonts w:ascii="Times New Roman" w:hAnsi="Times New Roman" w:cs="Times New Roman"/>
          <w:sz w:val="24"/>
          <w:szCs w:val="24"/>
          <w:lang w:val="fr-FR"/>
        </w:rPr>
        <w:t xml:space="preserve"> expérimenté a la sensation que le Présentateur ne s’est pas assez prép</w:t>
      </w:r>
      <w:r w:rsidR="00625E09" w:rsidRPr="002D097D">
        <w:rPr>
          <w:rFonts w:ascii="Times New Roman" w:hAnsi="Times New Roman" w:cs="Times New Roman"/>
          <w:sz w:val="24"/>
          <w:szCs w:val="24"/>
          <w:lang w:val="fr-FR"/>
        </w:rPr>
        <w:t>aré, il peut reprendre les commandes de la formation, et donner un feedback plus tard ;</w:t>
      </w:r>
    </w:p>
    <w:p w:rsidR="00625E09" w:rsidRPr="002D097D" w:rsidRDefault="00625E09" w:rsidP="009A50F6">
      <w:pPr>
        <w:pStyle w:val="NoSpacing"/>
        <w:numPr>
          <w:ilvl w:val="0"/>
          <w:numId w:val="8"/>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lastRenderedPageBreak/>
        <w:t xml:space="preserve">Il est important que </w:t>
      </w:r>
      <w:r w:rsidR="008308F5" w:rsidRPr="002D097D">
        <w:rPr>
          <w:rFonts w:ascii="Times New Roman" w:hAnsi="Times New Roman" w:cs="Times New Roman"/>
          <w:sz w:val="24"/>
          <w:szCs w:val="24"/>
          <w:lang w:val="fr-FR"/>
        </w:rPr>
        <w:t>l’Enseignant</w:t>
      </w:r>
      <w:r w:rsidRPr="002D097D">
        <w:rPr>
          <w:rFonts w:ascii="Times New Roman" w:hAnsi="Times New Roman" w:cs="Times New Roman"/>
          <w:sz w:val="24"/>
          <w:szCs w:val="24"/>
          <w:lang w:val="fr-FR"/>
        </w:rPr>
        <w:t xml:space="preserve"> expérimenté fasse confiance au Présentateur pour que la co-animation fonctionne bien. Cette attitude positive permet au Présentateur de s’investir davantage dans sa nouvelle fonction ;</w:t>
      </w:r>
    </w:p>
    <w:p w:rsidR="008308F5" w:rsidRPr="002D097D" w:rsidRDefault="008308F5" w:rsidP="008308F5">
      <w:pPr>
        <w:pStyle w:val="NoSpacing"/>
        <w:numPr>
          <w:ilvl w:val="0"/>
          <w:numId w:val="8"/>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Il est également possible de s’accorder sur un style d’enseignement plus spontané, l’Enseignant expérimenté peut par exemple demander au Présentateur d’apporter des précisions sur un point, de donner des idées et des exemples sans préparation préalable. Le Présentateur peut proposer des idées, exercices ou exemples en lien avec le sujet abordé ;</w:t>
      </w:r>
    </w:p>
    <w:p w:rsidR="008308F5" w:rsidRPr="002D097D" w:rsidRDefault="008308F5" w:rsidP="008308F5">
      <w:pPr>
        <w:pStyle w:val="NoSpacing"/>
        <w:numPr>
          <w:ilvl w:val="0"/>
          <w:numId w:val="8"/>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Le Présentateur doit également avoir l’occasion de donner du feedback sur les comptes rendus écrits du travail intersession, les jeux de rôles et les démonstrations vidéo au cours de la formation ;</w:t>
      </w:r>
    </w:p>
    <w:p w:rsidR="00FD3D29" w:rsidRPr="002D097D" w:rsidRDefault="006F23C3" w:rsidP="006F23C3">
      <w:pPr>
        <w:pStyle w:val="NoSpacing"/>
        <w:numPr>
          <w:ilvl w:val="0"/>
          <w:numId w:val="8"/>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 xml:space="preserve">Sessions d’Intervision : entre les modules, </w:t>
      </w:r>
      <w:r w:rsidR="00DD49B3" w:rsidRPr="002D097D">
        <w:rPr>
          <w:rFonts w:ascii="Times New Roman" w:hAnsi="Times New Roman" w:cs="Times New Roman"/>
          <w:sz w:val="24"/>
          <w:szCs w:val="24"/>
          <w:lang w:val="fr-FR"/>
        </w:rPr>
        <w:t xml:space="preserve">un </w:t>
      </w:r>
      <w:r w:rsidRPr="002D097D">
        <w:rPr>
          <w:rFonts w:ascii="Times New Roman" w:hAnsi="Times New Roman" w:cs="Times New Roman"/>
          <w:sz w:val="24"/>
          <w:szCs w:val="24"/>
          <w:lang w:val="fr-FR"/>
        </w:rPr>
        <w:t>Présentateur peut rencontrer des petits groupes de stagiaires dans leur région ;</w:t>
      </w:r>
    </w:p>
    <w:p w:rsidR="008308F5" w:rsidRPr="002D097D" w:rsidRDefault="008308F5" w:rsidP="008308F5">
      <w:pPr>
        <w:pStyle w:val="NoSpacing"/>
        <w:numPr>
          <w:ilvl w:val="0"/>
          <w:numId w:val="2"/>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L’Enseignant expérimenté doit accompagner le Présentateur dans la gestion des aspects administratifs de la formation : suivi du travail intersession et des résultats d’examen. À l’issu de sa co-animation, le Présentateur devra être capable d’orchestrer seul une formation de Praticiens ;</w:t>
      </w:r>
    </w:p>
    <w:p w:rsidR="0052694C" w:rsidRPr="002D097D" w:rsidRDefault="0052694C" w:rsidP="009A50F6">
      <w:pPr>
        <w:pStyle w:val="NoSpacing"/>
        <w:numPr>
          <w:ilvl w:val="0"/>
          <w:numId w:val="2"/>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 xml:space="preserve">Il est important que le Présentateur soit impliqué dans l’évaluation des examens écrits et </w:t>
      </w:r>
      <w:r w:rsidR="00CE5E68" w:rsidRPr="002D097D">
        <w:rPr>
          <w:rFonts w:ascii="Times New Roman" w:hAnsi="Times New Roman" w:cs="Times New Roman"/>
          <w:sz w:val="24"/>
          <w:szCs w:val="24"/>
          <w:lang w:val="fr-FR"/>
        </w:rPr>
        <w:t>pratiques ;</w:t>
      </w:r>
    </w:p>
    <w:p w:rsidR="0052694C" w:rsidRPr="002D097D" w:rsidRDefault="0052694C" w:rsidP="009A50F6">
      <w:pPr>
        <w:pStyle w:val="ListParagraph"/>
        <w:numPr>
          <w:ilvl w:val="0"/>
          <w:numId w:val="2"/>
        </w:numPr>
        <w:jc w:val="both"/>
        <w:rPr>
          <w:lang w:val="fr-FR"/>
        </w:rPr>
      </w:pPr>
      <w:r w:rsidRPr="002D097D">
        <w:rPr>
          <w:lang w:val="fr-FR"/>
        </w:rPr>
        <w:t xml:space="preserve">Après chaque module, il est conseillé </w:t>
      </w:r>
      <w:r w:rsidR="008308F5" w:rsidRPr="002D097D">
        <w:rPr>
          <w:lang w:val="fr-FR"/>
        </w:rPr>
        <w:t>à l’Enseignant</w:t>
      </w:r>
      <w:r w:rsidRPr="002D097D">
        <w:rPr>
          <w:lang w:val="fr-FR"/>
        </w:rPr>
        <w:t xml:space="preserve"> expérimenté de donner du feedback au Présentateur sur le travail effectué en utilisant le formulaire</w:t>
      </w:r>
      <w:r w:rsidR="009477A6" w:rsidRPr="002D097D">
        <w:rPr>
          <w:lang w:val="fr-FR"/>
        </w:rPr>
        <w:t xml:space="preserve"> </w:t>
      </w:r>
      <w:r w:rsidR="002D097D">
        <w:rPr>
          <w:lang w:val="fr-FR"/>
        </w:rPr>
        <w:t xml:space="preserve">Feedback et Evaluation de la Présentation. </w:t>
      </w:r>
      <w:r w:rsidRPr="002D097D">
        <w:rPr>
          <w:lang w:val="fr-FR"/>
        </w:rPr>
        <w:t>Le Présentateur recevra un exemplaire de</w:t>
      </w:r>
      <w:r w:rsidR="009477A6" w:rsidRPr="002D097D">
        <w:rPr>
          <w:lang w:val="fr-FR"/>
        </w:rPr>
        <w:t>s</w:t>
      </w:r>
      <w:r w:rsidRPr="002D097D">
        <w:rPr>
          <w:lang w:val="fr-FR"/>
        </w:rPr>
        <w:t xml:space="preserve"> formulaire</w:t>
      </w:r>
      <w:r w:rsidR="009477A6" w:rsidRPr="002D097D">
        <w:rPr>
          <w:lang w:val="fr-FR"/>
        </w:rPr>
        <w:t>s</w:t>
      </w:r>
      <w:r w:rsidRPr="002D097D">
        <w:rPr>
          <w:lang w:val="fr-FR"/>
        </w:rPr>
        <w:t xml:space="preserve"> utilisé</w:t>
      </w:r>
      <w:r w:rsidR="009477A6" w:rsidRPr="002D097D">
        <w:rPr>
          <w:lang w:val="fr-FR"/>
        </w:rPr>
        <w:t>s</w:t>
      </w:r>
      <w:r w:rsidRPr="002D097D">
        <w:rPr>
          <w:lang w:val="fr-FR"/>
        </w:rPr>
        <w:t>.</w:t>
      </w:r>
    </w:p>
    <w:p w:rsidR="00984A53" w:rsidRPr="002D097D" w:rsidRDefault="00984A53" w:rsidP="009A50F6">
      <w:pPr>
        <w:pStyle w:val="NoSpacing"/>
        <w:jc w:val="both"/>
        <w:rPr>
          <w:rFonts w:ascii="Times New Roman" w:hAnsi="Times New Roman" w:cs="Times New Roman"/>
          <w:sz w:val="24"/>
          <w:szCs w:val="24"/>
          <w:lang w:val="fr-FR"/>
        </w:rPr>
      </w:pPr>
    </w:p>
    <w:p w:rsidR="00984A53" w:rsidRPr="002D097D" w:rsidRDefault="0052694C" w:rsidP="009A50F6">
      <w:pPr>
        <w:pStyle w:val="NoSpacing"/>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Après la formation :</w:t>
      </w:r>
    </w:p>
    <w:p w:rsidR="007C64D1" w:rsidRPr="002D097D" w:rsidRDefault="00A66ECA" w:rsidP="009A50F6">
      <w:pPr>
        <w:pStyle w:val="NoSpacing"/>
        <w:numPr>
          <w:ilvl w:val="0"/>
          <w:numId w:val="3"/>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À</w:t>
      </w:r>
      <w:r w:rsidR="0052694C" w:rsidRPr="002D097D">
        <w:rPr>
          <w:rFonts w:ascii="Times New Roman" w:hAnsi="Times New Roman" w:cs="Times New Roman"/>
          <w:sz w:val="24"/>
          <w:szCs w:val="24"/>
          <w:lang w:val="fr-FR"/>
        </w:rPr>
        <w:t xml:space="preserve"> la fin de la formation, </w:t>
      </w:r>
      <w:r w:rsidR="008308F5" w:rsidRPr="002D097D">
        <w:rPr>
          <w:rFonts w:ascii="Times New Roman" w:hAnsi="Times New Roman" w:cs="Times New Roman"/>
          <w:sz w:val="24"/>
          <w:szCs w:val="24"/>
          <w:lang w:val="fr-FR"/>
        </w:rPr>
        <w:t>l’Enseignant</w:t>
      </w:r>
      <w:r w:rsidR="0052694C" w:rsidRPr="002D097D">
        <w:rPr>
          <w:rFonts w:ascii="Times New Roman" w:hAnsi="Times New Roman" w:cs="Times New Roman"/>
          <w:sz w:val="24"/>
          <w:szCs w:val="24"/>
          <w:lang w:val="fr-FR"/>
        </w:rPr>
        <w:t xml:space="preserve"> expérimenté évalue la prestation globale du Présentateur en utilisant </w:t>
      </w:r>
      <w:r w:rsidR="007C64D1" w:rsidRPr="002D097D">
        <w:rPr>
          <w:rFonts w:ascii="Times New Roman" w:hAnsi="Times New Roman" w:cs="Times New Roman"/>
          <w:sz w:val="24"/>
          <w:szCs w:val="24"/>
          <w:lang w:val="fr-FR"/>
        </w:rPr>
        <w:t xml:space="preserve">les Critères d’évaluation finale du stage de co-enseignement pour la certification de niveau III </w:t>
      </w:r>
      <w:r w:rsidR="008308F5" w:rsidRPr="002D097D">
        <w:rPr>
          <w:rFonts w:ascii="Times New Roman" w:hAnsi="Times New Roman" w:cs="Times New Roman"/>
          <w:sz w:val="24"/>
          <w:szCs w:val="24"/>
          <w:lang w:val="fr-FR"/>
        </w:rPr>
        <w:t>d’Enseignant</w:t>
      </w:r>
      <w:r w:rsidR="007C64D1" w:rsidRPr="002D097D">
        <w:rPr>
          <w:rFonts w:ascii="Times New Roman" w:hAnsi="Times New Roman" w:cs="Times New Roman"/>
          <w:sz w:val="24"/>
          <w:szCs w:val="24"/>
          <w:lang w:val="fr-FR"/>
        </w:rPr>
        <w:t xml:space="preserve"> en Validation</w:t>
      </w:r>
      <w:r w:rsidR="002D097D" w:rsidRPr="002D097D">
        <w:rPr>
          <w:rFonts w:ascii="Times New Roman" w:hAnsi="Times New Roman" w:cs="Times New Roman"/>
          <w:sz w:val="24"/>
          <w:szCs w:val="24"/>
          <w:lang w:val="fr-FR"/>
        </w:rPr>
        <w:t>®</w:t>
      </w:r>
      <w:r w:rsidR="002D097D">
        <w:rPr>
          <w:rFonts w:ascii="Times New Roman" w:hAnsi="Times New Roman" w:cs="Times New Roman"/>
          <w:sz w:val="24"/>
          <w:szCs w:val="24"/>
          <w:lang w:val="fr-FR"/>
        </w:rPr>
        <w:t xml:space="preserve">. </w:t>
      </w:r>
      <w:r w:rsidR="007C64D1" w:rsidRPr="002D097D">
        <w:rPr>
          <w:rFonts w:ascii="Times New Roman" w:hAnsi="Times New Roman" w:cs="Times New Roman"/>
          <w:sz w:val="24"/>
          <w:szCs w:val="24"/>
          <w:lang w:val="fr-FR"/>
        </w:rPr>
        <w:t>Les Présentateurs sont invités à faire leur auto-évaluation. Il est important de s’assurer que tous les points</w:t>
      </w:r>
      <w:r w:rsidR="008308F5" w:rsidRPr="002D097D">
        <w:rPr>
          <w:rFonts w:ascii="Times New Roman" w:hAnsi="Times New Roman" w:cs="Times New Roman"/>
          <w:sz w:val="24"/>
          <w:szCs w:val="24"/>
          <w:lang w:val="fr-FR"/>
        </w:rPr>
        <w:t>,</w:t>
      </w:r>
      <w:r w:rsidR="007C64D1" w:rsidRPr="002D097D">
        <w:rPr>
          <w:rFonts w:ascii="Times New Roman" w:hAnsi="Times New Roman" w:cs="Times New Roman"/>
          <w:sz w:val="24"/>
          <w:szCs w:val="24"/>
          <w:lang w:val="fr-FR"/>
        </w:rPr>
        <w:t xml:space="preserve"> sujets à amélioration</w:t>
      </w:r>
      <w:r w:rsidR="008308F5" w:rsidRPr="002D097D">
        <w:rPr>
          <w:rFonts w:ascii="Times New Roman" w:hAnsi="Times New Roman" w:cs="Times New Roman"/>
          <w:sz w:val="24"/>
          <w:szCs w:val="24"/>
          <w:lang w:val="fr-FR"/>
        </w:rPr>
        <w:t>,</w:t>
      </w:r>
      <w:r w:rsidR="007C64D1" w:rsidRPr="002D097D">
        <w:rPr>
          <w:rFonts w:ascii="Times New Roman" w:hAnsi="Times New Roman" w:cs="Times New Roman"/>
          <w:sz w:val="24"/>
          <w:szCs w:val="24"/>
          <w:lang w:val="fr-FR"/>
        </w:rPr>
        <w:t xml:space="preserve"> sont bien compris ;</w:t>
      </w:r>
    </w:p>
    <w:p w:rsidR="008308F5" w:rsidRPr="002D097D" w:rsidRDefault="008308F5" w:rsidP="009A50F6">
      <w:pPr>
        <w:pStyle w:val="NoSpacing"/>
        <w:numPr>
          <w:ilvl w:val="0"/>
          <w:numId w:val="3"/>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Une copie de l’évaluation finale est donnée au Présentateur. Dans le cas où le Présentateur ne satisfait pas les critères de certification, il doit avoir connaissance des points à améliorer. Il devra accomplir un nouveau stage de co-animation pour obtenir sa certification ;</w:t>
      </w:r>
    </w:p>
    <w:p w:rsidR="008308F5" w:rsidRPr="002D097D" w:rsidRDefault="008308F5" w:rsidP="008308F5">
      <w:pPr>
        <w:pStyle w:val="NoSpacing"/>
        <w:numPr>
          <w:ilvl w:val="0"/>
          <w:numId w:val="3"/>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 xml:space="preserve">En cas de réussite, l’Enseignant expérimenté envoie une copie de l’évaluation finale du </w:t>
      </w:r>
      <w:r w:rsidR="00DD49B3" w:rsidRPr="002D097D">
        <w:rPr>
          <w:rFonts w:ascii="Times New Roman" w:hAnsi="Times New Roman" w:cs="Times New Roman"/>
          <w:sz w:val="24"/>
          <w:szCs w:val="24"/>
          <w:lang w:val="fr-FR"/>
        </w:rPr>
        <w:t xml:space="preserve">Présentateur </w:t>
      </w:r>
      <w:r w:rsidRPr="002D097D">
        <w:rPr>
          <w:rFonts w:ascii="Times New Roman" w:hAnsi="Times New Roman" w:cs="Times New Roman"/>
          <w:sz w:val="24"/>
          <w:szCs w:val="24"/>
          <w:lang w:val="fr-FR"/>
        </w:rPr>
        <w:t xml:space="preserve">accompagnée d’une lettre d’appréciation générale et de recommandation à Naomi Feil au siège de VTI pour valider sa certification d’Enseignant ; </w:t>
      </w:r>
    </w:p>
    <w:p w:rsidR="008308F5" w:rsidRPr="002D097D" w:rsidRDefault="008308F5" w:rsidP="008308F5">
      <w:pPr>
        <w:pStyle w:val="NoSpacing"/>
        <w:numPr>
          <w:ilvl w:val="0"/>
          <w:numId w:val="3"/>
        </w:numPr>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Le diplôme d’Enseignant est réalisé par VTI et signé par Naomi Feil. Il est ensuite envoyé à l’Enseignant expérimenté qui aura l’honneur de le remettre au Présentateur.</w:t>
      </w:r>
    </w:p>
    <w:p w:rsidR="00984A53" w:rsidRPr="002D097D" w:rsidRDefault="00984A53" w:rsidP="009A50F6">
      <w:pPr>
        <w:pStyle w:val="NoSpacing"/>
        <w:jc w:val="both"/>
        <w:rPr>
          <w:rFonts w:ascii="Times New Roman" w:hAnsi="Times New Roman" w:cs="Times New Roman"/>
          <w:lang w:val="fr-FR"/>
        </w:rPr>
      </w:pPr>
    </w:p>
    <w:p w:rsidR="00984A53" w:rsidRPr="002D097D" w:rsidRDefault="00984A53" w:rsidP="009A50F6">
      <w:pPr>
        <w:pStyle w:val="NoSpacing"/>
        <w:jc w:val="both"/>
        <w:rPr>
          <w:rFonts w:ascii="Times New Roman" w:hAnsi="Times New Roman" w:cs="Times New Roman"/>
          <w:b/>
          <w:bCs/>
          <w:u w:val="single"/>
          <w:lang w:val="fr-FR"/>
        </w:rPr>
      </w:pPr>
    </w:p>
    <w:p w:rsidR="00984A53" w:rsidRPr="002D097D" w:rsidRDefault="00064A5B" w:rsidP="009A50F6">
      <w:pPr>
        <w:pStyle w:val="NoSpacing"/>
        <w:jc w:val="both"/>
        <w:rPr>
          <w:rFonts w:ascii="Times New Roman" w:hAnsi="Times New Roman" w:cs="Times New Roman"/>
          <w:b/>
          <w:sz w:val="28"/>
          <w:szCs w:val="28"/>
          <w:lang w:val="fr-FR"/>
        </w:rPr>
      </w:pPr>
      <w:r w:rsidRPr="002D097D">
        <w:rPr>
          <w:rFonts w:ascii="Times New Roman" w:hAnsi="Times New Roman" w:cs="Times New Roman"/>
          <w:b/>
          <w:sz w:val="28"/>
          <w:szCs w:val="28"/>
          <w:lang w:val="fr-FR"/>
        </w:rPr>
        <w:t xml:space="preserve">7. </w:t>
      </w:r>
      <w:r w:rsidR="00CD1608" w:rsidRPr="002D097D">
        <w:rPr>
          <w:rFonts w:ascii="Times New Roman" w:hAnsi="Times New Roman" w:cs="Times New Roman"/>
          <w:b/>
          <w:sz w:val="28"/>
          <w:szCs w:val="28"/>
          <w:lang w:val="fr-FR"/>
        </w:rPr>
        <w:t>Règlement concernant l’aspect financier du stage de co-animation</w:t>
      </w:r>
    </w:p>
    <w:p w:rsidR="00984A53" w:rsidRPr="002D097D" w:rsidRDefault="00984A53" w:rsidP="009A50F6">
      <w:pPr>
        <w:pStyle w:val="NoSpacing"/>
        <w:jc w:val="both"/>
        <w:rPr>
          <w:rFonts w:ascii="Times New Roman" w:hAnsi="Times New Roman" w:cs="Times New Roman"/>
          <w:sz w:val="24"/>
          <w:szCs w:val="24"/>
          <w:lang w:val="fr-FR"/>
        </w:rPr>
      </w:pPr>
    </w:p>
    <w:p w:rsidR="00F97611" w:rsidRPr="002D097D" w:rsidRDefault="00CD1608" w:rsidP="009A50F6">
      <w:pPr>
        <w:pStyle w:val="NoSpacing"/>
        <w:jc w:val="both"/>
        <w:rPr>
          <w:rFonts w:ascii="Times New Roman" w:hAnsi="Times New Roman" w:cs="Times New Roman"/>
          <w:sz w:val="24"/>
          <w:szCs w:val="24"/>
          <w:lang w:val="fr-FR"/>
        </w:rPr>
      </w:pPr>
      <w:r w:rsidRPr="002D097D">
        <w:rPr>
          <w:rFonts w:ascii="Times New Roman" w:hAnsi="Times New Roman" w:cs="Times New Roman"/>
          <w:sz w:val="24"/>
          <w:szCs w:val="24"/>
          <w:lang w:val="fr-FR"/>
        </w:rPr>
        <w:t xml:space="preserve">La co-animation n’est pas </w:t>
      </w:r>
      <w:r w:rsidR="00F97611" w:rsidRPr="002D097D">
        <w:rPr>
          <w:rFonts w:ascii="Times New Roman" w:hAnsi="Times New Roman" w:cs="Times New Roman"/>
          <w:sz w:val="24"/>
          <w:szCs w:val="24"/>
          <w:lang w:val="fr-FR"/>
        </w:rPr>
        <w:t>considérée</w:t>
      </w:r>
      <w:r w:rsidRPr="002D097D">
        <w:rPr>
          <w:rFonts w:ascii="Times New Roman" w:hAnsi="Times New Roman" w:cs="Times New Roman"/>
          <w:sz w:val="24"/>
          <w:szCs w:val="24"/>
          <w:lang w:val="fr-FR"/>
        </w:rPr>
        <w:t xml:space="preserve"> comme </w:t>
      </w:r>
      <w:r w:rsidR="00B0798D" w:rsidRPr="002D097D">
        <w:rPr>
          <w:rFonts w:ascii="Times New Roman" w:hAnsi="Times New Roman" w:cs="Times New Roman"/>
          <w:sz w:val="24"/>
          <w:szCs w:val="24"/>
          <w:lang w:val="fr-FR"/>
        </w:rPr>
        <w:t>un enseignement théorique à proprement parler dans la mesure où elle</w:t>
      </w:r>
      <w:r w:rsidRPr="002D097D">
        <w:rPr>
          <w:rFonts w:ascii="Times New Roman" w:hAnsi="Times New Roman" w:cs="Times New Roman"/>
          <w:sz w:val="24"/>
          <w:szCs w:val="24"/>
          <w:lang w:val="fr-FR"/>
        </w:rPr>
        <w:t xml:space="preserve"> </w:t>
      </w:r>
      <w:r w:rsidR="00F97611" w:rsidRPr="002D097D">
        <w:rPr>
          <w:rFonts w:ascii="Times New Roman" w:hAnsi="Times New Roman" w:cs="Times New Roman"/>
          <w:sz w:val="24"/>
          <w:szCs w:val="24"/>
          <w:lang w:val="fr-FR"/>
        </w:rPr>
        <w:t xml:space="preserve">permet aux deux </w:t>
      </w:r>
      <w:r w:rsidR="00B0798D" w:rsidRPr="002D097D">
        <w:rPr>
          <w:rFonts w:ascii="Times New Roman" w:hAnsi="Times New Roman" w:cs="Times New Roman"/>
          <w:sz w:val="24"/>
          <w:szCs w:val="24"/>
          <w:lang w:val="fr-FR"/>
        </w:rPr>
        <w:t xml:space="preserve">sujets (l’Enseignant expérimenté et le Présentateur) d’échanger, de continuer à </w:t>
      </w:r>
      <w:r w:rsidR="00F97611" w:rsidRPr="002D097D">
        <w:rPr>
          <w:rFonts w:ascii="Times New Roman" w:hAnsi="Times New Roman" w:cs="Times New Roman"/>
          <w:sz w:val="24"/>
          <w:szCs w:val="24"/>
          <w:lang w:val="fr-FR"/>
        </w:rPr>
        <w:t xml:space="preserve">apprendre et </w:t>
      </w:r>
      <w:r w:rsidR="00B0798D" w:rsidRPr="002D097D">
        <w:rPr>
          <w:rFonts w:ascii="Times New Roman" w:hAnsi="Times New Roman" w:cs="Times New Roman"/>
          <w:sz w:val="24"/>
          <w:szCs w:val="24"/>
          <w:lang w:val="fr-FR"/>
        </w:rPr>
        <w:t>à développer des compétences</w:t>
      </w:r>
      <w:r w:rsidR="00F97611" w:rsidRPr="002D097D">
        <w:rPr>
          <w:rFonts w:ascii="Times New Roman" w:hAnsi="Times New Roman" w:cs="Times New Roman"/>
          <w:sz w:val="24"/>
          <w:szCs w:val="24"/>
          <w:lang w:val="fr-FR"/>
        </w:rPr>
        <w:t xml:space="preserve">. C’est </w:t>
      </w:r>
      <w:r w:rsidR="00B0798D" w:rsidRPr="002D097D">
        <w:rPr>
          <w:rFonts w:ascii="Times New Roman" w:hAnsi="Times New Roman" w:cs="Times New Roman"/>
          <w:sz w:val="24"/>
          <w:szCs w:val="24"/>
          <w:lang w:val="fr-FR"/>
        </w:rPr>
        <w:t xml:space="preserve">la raison pour laquelle </w:t>
      </w:r>
      <w:r w:rsidR="00F97611" w:rsidRPr="002D097D">
        <w:rPr>
          <w:rFonts w:ascii="Times New Roman" w:hAnsi="Times New Roman" w:cs="Times New Roman"/>
          <w:sz w:val="24"/>
          <w:szCs w:val="24"/>
          <w:lang w:val="fr-FR"/>
        </w:rPr>
        <w:t xml:space="preserve">il n’est pas possible de demander au Présentateur </w:t>
      </w:r>
      <w:r w:rsidR="00B0798D" w:rsidRPr="002D097D">
        <w:rPr>
          <w:rFonts w:ascii="Times New Roman" w:hAnsi="Times New Roman" w:cs="Times New Roman"/>
          <w:sz w:val="24"/>
          <w:szCs w:val="24"/>
          <w:lang w:val="fr-FR"/>
        </w:rPr>
        <w:t>de financer sa co-animation</w:t>
      </w:r>
      <w:r w:rsidR="00F97611" w:rsidRPr="002D097D">
        <w:rPr>
          <w:rFonts w:ascii="Times New Roman" w:hAnsi="Times New Roman" w:cs="Times New Roman"/>
          <w:sz w:val="24"/>
          <w:szCs w:val="24"/>
          <w:lang w:val="fr-FR"/>
        </w:rPr>
        <w:t>.</w:t>
      </w:r>
    </w:p>
    <w:p w:rsidR="005D2154" w:rsidRPr="002D097D" w:rsidRDefault="005D2154" w:rsidP="009A50F6">
      <w:pPr>
        <w:pStyle w:val="NoSpacing"/>
        <w:jc w:val="both"/>
        <w:rPr>
          <w:rFonts w:ascii="Times New Roman" w:hAnsi="Times New Roman" w:cs="Times New Roman"/>
          <w:sz w:val="24"/>
          <w:szCs w:val="24"/>
          <w:lang w:val="fr-FR"/>
        </w:rPr>
      </w:pPr>
    </w:p>
    <w:p w:rsidR="00EF3DB6" w:rsidRPr="002D097D" w:rsidRDefault="00EF3DB6" w:rsidP="005D2154">
      <w:pPr>
        <w:pStyle w:val="NoSpacing"/>
        <w:jc w:val="both"/>
        <w:rPr>
          <w:rFonts w:ascii="Times New Roman" w:hAnsi="Times New Roman" w:cs="Times New Roman"/>
          <w:sz w:val="24"/>
          <w:szCs w:val="24"/>
          <w:lang w:val="fr-FR"/>
        </w:rPr>
      </w:pPr>
    </w:p>
    <w:p w:rsidR="00EF3DB6" w:rsidRPr="002D097D" w:rsidRDefault="00EF3DB6" w:rsidP="005D2154">
      <w:pPr>
        <w:pStyle w:val="NoSpacing"/>
        <w:jc w:val="both"/>
        <w:rPr>
          <w:rFonts w:ascii="Times New Roman" w:hAnsi="Times New Roman" w:cs="Times New Roman"/>
          <w:sz w:val="24"/>
          <w:szCs w:val="24"/>
          <w:lang w:val="fr-FR"/>
        </w:rPr>
      </w:pPr>
    </w:p>
    <w:p w:rsidR="00984A53" w:rsidRPr="002D097D" w:rsidRDefault="00984A53" w:rsidP="009A50F6">
      <w:pPr>
        <w:pStyle w:val="NoSpacing"/>
        <w:jc w:val="both"/>
        <w:rPr>
          <w:rFonts w:ascii="Baskerville Old Face" w:hAnsi="Baskerville Old Face"/>
          <w:lang w:val="fr-FR"/>
        </w:rPr>
      </w:pPr>
    </w:p>
    <w:p w:rsidR="00A046F3" w:rsidRPr="002D097D" w:rsidRDefault="00984A53" w:rsidP="009A50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sz w:val="28"/>
          <w:szCs w:val="28"/>
          <w:lang w:val="fr-FR"/>
        </w:rPr>
      </w:pPr>
      <w:r w:rsidRPr="002D097D">
        <w:rPr>
          <w:b/>
          <w:bCs/>
          <w:u w:val="single"/>
          <w:lang w:val="fr-FR"/>
        </w:rPr>
        <w:br w:type="page"/>
      </w:r>
      <w:bookmarkStart w:id="0" w:name="_Toc277764861"/>
      <w:r w:rsidR="005E0B08" w:rsidRPr="002D097D">
        <w:rPr>
          <w:sz w:val="28"/>
          <w:szCs w:val="28"/>
          <w:lang w:val="fr-FR"/>
        </w:rPr>
        <w:lastRenderedPageBreak/>
        <w:t>R</w:t>
      </w:r>
      <w:r w:rsidR="00A046F3" w:rsidRPr="002D097D">
        <w:rPr>
          <w:sz w:val="28"/>
          <w:szCs w:val="28"/>
          <w:lang w:val="fr-FR"/>
        </w:rPr>
        <w:t xml:space="preserve">ecommandation pour </w:t>
      </w:r>
      <w:r w:rsidR="007A55A1" w:rsidRPr="002D097D">
        <w:rPr>
          <w:sz w:val="28"/>
          <w:szCs w:val="28"/>
          <w:lang w:val="fr-FR"/>
        </w:rPr>
        <w:t>le</w:t>
      </w:r>
      <w:r w:rsidR="00A046F3" w:rsidRPr="002D097D">
        <w:rPr>
          <w:sz w:val="28"/>
          <w:szCs w:val="28"/>
          <w:lang w:val="fr-FR"/>
        </w:rPr>
        <w:t xml:space="preserve"> </w:t>
      </w:r>
      <w:r w:rsidR="00064A5B" w:rsidRPr="002D097D">
        <w:rPr>
          <w:sz w:val="28"/>
          <w:szCs w:val="28"/>
          <w:lang w:val="fr-FR"/>
        </w:rPr>
        <w:t>diplôme</w:t>
      </w:r>
      <w:r w:rsidR="00A046F3" w:rsidRPr="002D097D">
        <w:rPr>
          <w:sz w:val="28"/>
          <w:szCs w:val="28"/>
          <w:lang w:val="fr-FR"/>
        </w:rPr>
        <w:t xml:space="preserve"> </w:t>
      </w:r>
      <w:r w:rsidR="00414853" w:rsidRPr="002D097D">
        <w:rPr>
          <w:sz w:val="28"/>
          <w:szCs w:val="28"/>
          <w:lang w:val="fr-FR"/>
        </w:rPr>
        <w:t>d’Enseignant</w:t>
      </w:r>
      <w:r w:rsidR="00A046F3" w:rsidRPr="002D097D">
        <w:rPr>
          <w:sz w:val="28"/>
          <w:szCs w:val="28"/>
          <w:lang w:val="fr-FR"/>
        </w:rPr>
        <w:t xml:space="preserve"> en Validation®, niveau III</w:t>
      </w:r>
    </w:p>
    <w:p w:rsidR="00984A53" w:rsidRPr="002D097D" w:rsidRDefault="00984A53" w:rsidP="009A50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lang w:val="fr-FR"/>
        </w:rPr>
        <w:sectPr w:rsidR="00984A53" w:rsidRPr="002D097D" w:rsidSect="0082752D">
          <w:type w:val="continuous"/>
          <w:pgSz w:w="12240" w:h="15840"/>
          <w:pgMar w:top="720" w:right="720" w:bottom="720" w:left="720" w:header="720" w:footer="720" w:gutter="0"/>
          <w:cols w:space="720"/>
          <w:docGrid w:linePitch="360"/>
        </w:sectPr>
      </w:pPr>
    </w:p>
    <w:p w:rsidR="00984A53" w:rsidRPr="002D097D" w:rsidRDefault="00984A53" w:rsidP="009A50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lang w:val="fr-FR"/>
        </w:rPr>
      </w:pPr>
    </w:p>
    <w:p w:rsidR="00984A53" w:rsidRPr="002D097D" w:rsidRDefault="00A66ECA" w:rsidP="009A50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lang w:val="fr-FR"/>
        </w:rPr>
      </w:pPr>
      <w:r w:rsidRPr="002D097D">
        <w:rPr>
          <w:lang w:val="fr-FR"/>
        </w:rPr>
        <w:t>À</w:t>
      </w:r>
      <w:r w:rsidR="00A046F3" w:rsidRPr="002D097D">
        <w:rPr>
          <w:lang w:val="fr-FR"/>
        </w:rPr>
        <w:t xml:space="preserve"> envoyer par courrier ou par fax à :</w:t>
      </w:r>
    </w:p>
    <w:p w:rsidR="00984A53" w:rsidRPr="002D097D" w:rsidRDefault="00984A53" w:rsidP="009A50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lang w:val="fr-FR"/>
        </w:rPr>
      </w:pPr>
      <w:r w:rsidRPr="002D097D">
        <w:rPr>
          <w:lang w:val="fr-FR"/>
        </w:rPr>
        <w:t>Validation Training Institute</w:t>
      </w:r>
    </w:p>
    <w:p w:rsidR="00984A53" w:rsidRPr="002D097D" w:rsidRDefault="00984A53" w:rsidP="009A50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lang w:val="fr-FR"/>
        </w:rPr>
      </w:pPr>
      <w:r w:rsidRPr="002D097D">
        <w:rPr>
          <w:lang w:val="fr-FR"/>
        </w:rPr>
        <w:t>Naomi Feil, Executive Director</w:t>
      </w:r>
    </w:p>
    <w:p w:rsidR="00984A53" w:rsidRPr="002D097D" w:rsidRDefault="00984A53" w:rsidP="009A50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lang w:val="fr-FR"/>
        </w:rPr>
      </w:pPr>
      <w:r w:rsidRPr="002D097D">
        <w:rPr>
          <w:lang w:val="fr-FR"/>
        </w:rPr>
        <w:t>21987 Byron Road East</w:t>
      </w:r>
    </w:p>
    <w:p w:rsidR="00984A53" w:rsidRPr="002D097D" w:rsidRDefault="00984A53" w:rsidP="009A50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lang w:val="fr-FR"/>
        </w:rPr>
      </w:pPr>
      <w:r w:rsidRPr="002D097D">
        <w:rPr>
          <w:lang w:val="fr-FR"/>
        </w:rPr>
        <w:t xml:space="preserve">Shaker Heights, </w:t>
      </w:r>
      <w:r w:rsidR="00085DB7" w:rsidRPr="002D097D">
        <w:rPr>
          <w:lang w:val="fr-FR"/>
        </w:rPr>
        <w:t>Ohio </w:t>
      </w:r>
      <w:r w:rsidRPr="002D097D">
        <w:rPr>
          <w:lang w:val="fr-FR"/>
        </w:rPr>
        <w:t>44122, USA</w:t>
      </w:r>
    </w:p>
    <w:p w:rsidR="00984A53" w:rsidRPr="002D097D" w:rsidRDefault="00984A53" w:rsidP="005317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lang w:val="fr-FR"/>
        </w:rPr>
      </w:pPr>
      <w:r w:rsidRPr="002D097D">
        <w:rPr>
          <w:lang w:val="fr-FR"/>
        </w:rPr>
        <w:t>Fax</w:t>
      </w:r>
      <w:r w:rsidR="00085DB7" w:rsidRPr="002D097D">
        <w:rPr>
          <w:lang w:val="fr-FR"/>
        </w:rPr>
        <w:t> :</w:t>
      </w:r>
      <w:r w:rsidRPr="002D097D">
        <w:rPr>
          <w:lang w:val="fr-FR"/>
        </w:rPr>
        <w:t xml:space="preserve"> (1) (216) 751 6434</w:t>
      </w:r>
      <w:r w:rsidRPr="002D097D">
        <w:rPr>
          <w:lang w:val="fr-FR"/>
        </w:rPr>
        <w:br w:type="column"/>
      </w:r>
    </w:p>
    <w:p w:rsidR="00984A53" w:rsidRPr="002D097D" w:rsidRDefault="00A046F3" w:rsidP="009A50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lang w:val="fr-FR"/>
        </w:rPr>
      </w:pPr>
      <w:r w:rsidRPr="002D097D">
        <w:rPr>
          <w:lang w:val="fr-FR"/>
        </w:rPr>
        <w:t xml:space="preserve">Envoyer une copie par </w:t>
      </w:r>
      <w:r w:rsidR="00085DB7" w:rsidRPr="002D097D">
        <w:rPr>
          <w:lang w:val="fr-FR"/>
        </w:rPr>
        <w:t>em</w:t>
      </w:r>
      <w:r w:rsidRPr="002D097D">
        <w:rPr>
          <w:lang w:val="fr-FR"/>
        </w:rPr>
        <w:t>ail à :</w:t>
      </w:r>
    </w:p>
    <w:p w:rsidR="00984A53" w:rsidRPr="002D097D" w:rsidRDefault="00984A53" w:rsidP="009A50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lang w:val="fr-FR"/>
        </w:rPr>
      </w:pPr>
      <w:r w:rsidRPr="002D097D">
        <w:rPr>
          <w:lang w:val="fr-FR"/>
        </w:rPr>
        <w:t>Vicki de Klerk-Rubin</w:t>
      </w:r>
    </w:p>
    <w:p w:rsidR="00984A53" w:rsidRPr="002D097D" w:rsidRDefault="00A046F3" w:rsidP="009A50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lang w:val="fr-FR"/>
        </w:rPr>
      </w:pPr>
      <w:r w:rsidRPr="002D097D">
        <w:rPr>
          <w:lang w:val="fr-FR"/>
        </w:rPr>
        <w:t>Email</w:t>
      </w:r>
      <w:r w:rsidR="00085DB7" w:rsidRPr="002D097D">
        <w:rPr>
          <w:lang w:val="fr-FR"/>
        </w:rPr>
        <w:t> :</w:t>
      </w:r>
      <w:r w:rsidR="00984A53" w:rsidRPr="002D097D">
        <w:rPr>
          <w:lang w:val="fr-FR"/>
        </w:rPr>
        <w:t xml:space="preserve"> vdeklerk@vfvalidation.org</w:t>
      </w:r>
    </w:p>
    <w:p w:rsidR="00984A53" w:rsidRPr="002D097D" w:rsidRDefault="00984A53" w:rsidP="009A50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lang w:val="fr-FR"/>
        </w:rPr>
        <w:sectPr w:rsidR="00984A53" w:rsidRPr="002D097D" w:rsidSect="0082752D">
          <w:type w:val="continuous"/>
          <w:pgSz w:w="12240" w:h="15840"/>
          <w:pgMar w:top="720" w:right="720" w:bottom="720" w:left="720" w:header="720" w:footer="720" w:gutter="0"/>
          <w:cols w:num="2" w:space="720" w:equalWidth="0">
            <w:col w:w="5040" w:space="720"/>
            <w:col w:w="5040"/>
          </w:cols>
          <w:docGrid w:linePitch="360"/>
        </w:sectPr>
      </w:pPr>
    </w:p>
    <w:p w:rsidR="00984A53" w:rsidRPr="002D097D" w:rsidRDefault="00984A53" w:rsidP="009A50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lang w:val="fr-FR"/>
        </w:rPr>
      </w:pPr>
    </w:p>
    <w:p w:rsidR="00984A53" w:rsidRPr="002D097D" w:rsidRDefault="00984A53" w:rsidP="009A50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lang w:val="fr-FR"/>
        </w:rPr>
      </w:pPr>
      <w:r w:rsidRPr="002D097D">
        <w:rPr>
          <w:lang w:val="fr-FR"/>
        </w:rPr>
        <w:t>(</w:t>
      </w:r>
      <w:r w:rsidR="00A046F3" w:rsidRPr="002D097D">
        <w:rPr>
          <w:lang w:val="fr-FR"/>
        </w:rPr>
        <w:t>Nom du candidat</w:t>
      </w:r>
      <w:r w:rsidRPr="002D097D">
        <w:rPr>
          <w:lang w:val="fr-FR"/>
        </w:rPr>
        <w:t>) _________________________________________</w:t>
      </w:r>
    </w:p>
    <w:p w:rsidR="00984A53" w:rsidRPr="002D097D" w:rsidRDefault="00984A53" w:rsidP="009A50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lang w:val="fr-FR"/>
        </w:rPr>
      </w:pPr>
      <w:r w:rsidRPr="002D097D">
        <w:rPr>
          <w:lang w:val="fr-FR"/>
        </w:rPr>
        <w:t>(</w:t>
      </w:r>
      <w:r w:rsidR="00A046F3" w:rsidRPr="002D097D">
        <w:rPr>
          <w:lang w:val="fr-FR"/>
        </w:rPr>
        <w:t>Merci d’écrire lisiblement le nom du candidat comme il apparaitra sur le diplôme</w:t>
      </w:r>
      <w:r w:rsidRPr="002D097D">
        <w:rPr>
          <w:lang w:val="fr-FR"/>
        </w:rPr>
        <w:t>)</w:t>
      </w:r>
    </w:p>
    <w:p w:rsidR="00984A53" w:rsidRPr="002D097D" w:rsidRDefault="00A046F3" w:rsidP="009A50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lang w:val="fr-FR"/>
        </w:rPr>
      </w:pPr>
      <w:r w:rsidRPr="002D097D">
        <w:rPr>
          <w:lang w:val="fr-FR"/>
        </w:rPr>
        <w:t>Adresse postale :</w:t>
      </w:r>
    </w:p>
    <w:p w:rsidR="00984A53" w:rsidRPr="002D097D" w:rsidRDefault="00A046F3" w:rsidP="009A50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lang w:val="fr-FR"/>
        </w:rPr>
      </w:pPr>
      <w:r w:rsidRPr="002D097D">
        <w:rPr>
          <w:lang w:val="fr-FR"/>
        </w:rPr>
        <w:t>Rue</w:t>
      </w:r>
    </w:p>
    <w:p w:rsidR="00984A53" w:rsidRPr="002D097D" w:rsidRDefault="00A046F3" w:rsidP="009A50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lang w:val="fr-FR"/>
        </w:rPr>
      </w:pPr>
      <w:r w:rsidRPr="002D097D">
        <w:rPr>
          <w:lang w:val="fr-FR"/>
        </w:rPr>
        <w:t>Ville</w:t>
      </w:r>
    </w:p>
    <w:p w:rsidR="00984A53" w:rsidRPr="002D097D" w:rsidRDefault="00A046F3" w:rsidP="009A50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lang w:val="fr-FR"/>
        </w:rPr>
      </w:pPr>
      <w:r w:rsidRPr="002D097D">
        <w:rPr>
          <w:lang w:val="fr-FR"/>
        </w:rPr>
        <w:t>Pays</w:t>
      </w:r>
    </w:p>
    <w:p w:rsidR="00A046F3" w:rsidRPr="002D097D" w:rsidRDefault="00A046F3" w:rsidP="009A50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lang w:val="fr-FR"/>
        </w:rPr>
      </w:pPr>
      <w:r w:rsidRPr="002D097D">
        <w:rPr>
          <w:lang w:val="fr-FR"/>
        </w:rPr>
        <w:t xml:space="preserve">Adresse </w:t>
      </w:r>
      <w:r w:rsidR="00085DB7" w:rsidRPr="002D097D">
        <w:rPr>
          <w:lang w:val="fr-FR"/>
        </w:rPr>
        <w:t>em</w:t>
      </w:r>
      <w:r w:rsidRPr="002D097D">
        <w:rPr>
          <w:lang w:val="fr-FR"/>
        </w:rPr>
        <w:t>ail :</w:t>
      </w:r>
    </w:p>
    <w:p w:rsidR="00984A53" w:rsidRPr="002D097D" w:rsidRDefault="00A046F3" w:rsidP="009A50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lang w:val="fr-FR"/>
        </w:rPr>
      </w:pPr>
      <w:r w:rsidRPr="002D097D">
        <w:rPr>
          <w:lang w:val="fr-FR"/>
        </w:rPr>
        <w:t>Numéro de téléphone avec indicateur de pays :</w:t>
      </w:r>
    </w:p>
    <w:p w:rsidR="00984A53" w:rsidRPr="002D097D" w:rsidRDefault="00984A53" w:rsidP="009A50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lang w:val="fr-FR"/>
        </w:rPr>
      </w:pPr>
    </w:p>
    <w:p w:rsidR="00984A53" w:rsidRPr="002D097D" w:rsidRDefault="00083C56" w:rsidP="009A50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lang w:val="fr-FR"/>
        </w:rPr>
      </w:pPr>
      <w:r w:rsidRPr="002D097D">
        <w:rPr>
          <w:lang w:val="fr-FR"/>
        </w:rPr>
        <w:t>Enseignant</w:t>
      </w:r>
      <w:r w:rsidR="00064A5B" w:rsidRPr="002D097D">
        <w:rPr>
          <w:lang w:val="fr-FR"/>
        </w:rPr>
        <w:t xml:space="preserve"> encadrant la co-animation </w:t>
      </w:r>
      <w:r w:rsidR="005E0B08" w:rsidRPr="002D097D">
        <w:rPr>
          <w:lang w:val="fr-FR"/>
        </w:rPr>
        <w:t xml:space="preserve">et à l’origine de la </w:t>
      </w:r>
      <w:r w:rsidR="00B56D7E" w:rsidRPr="002D097D">
        <w:rPr>
          <w:lang w:val="fr-FR"/>
        </w:rPr>
        <w:t>recommandation</w:t>
      </w:r>
      <w:r w:rsidR="00085DB7" w:rsidRPr="002D097D">
        <w:rPr>
          <w:lang w:val="fr-FR"/>
        </w:rPr>
        <w:t> :</w:t>
      </w:r>
    </w:p>
    <w:p w:rsidR="00984A53" w:rsidRPr="002D097D" w:rsidRDefault="00984A53" w:rsidP="009A50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lang w:val="fr-FR"/>
        </w:rPr>
      </w:pPr>
      <w:r w:rsidRPr="002D097D">
        <w:rPr>
          <w:lang w:val="fr-FR"/>
        </w:rPr>
        <w:t>N</w:t>
      </w:r>
      <w:r w:rsidR="005E0B08" w:rsidRPr="002D097D">
        <w:rPr>
          <w:lang w:val="fr-FR"/>
        </w:rPr>
        <w:t>o</w:t>
      </w:r>
      <w:r w:rsidRPr="002D097D">
        <w:rPr>
          <w:lang w:val="fr-FR"/>
        </w:rPr>
        <w:t>m</w:t>
      </w:r>
      <w:r w:rsidR="005E0B08" w:rsidRPr="002D097D">
        <w:rPr>
          <w:lang w:val="fr-FR"/>
        </w:rPr>
        <w:t> </w:t>
      </w:r>
      <w:r w:rsidRPr="002D097D">
        <w:rPr>
          <w:lang w:val="fr-FR"/>
        </w:rPr>
        <w:t>:</w:t>
      </w:r>
    </w:p>
    <w:p w:rsidR="005E0B08" w:rsidRPr="002D097D" w:rsidRDefault="005E0B08" w:rsidP="009A50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lang w:val="fr-FR"/>
        </w:rPr>
      </w:pPr>
      <w:r w:rsidRPr="002D097D">
        <w:rPr>
          <w:lang w:val="fr-FR"/>
        </w:rPr>
        <w:t>Adresse postale :</w:t>
      </w:r>
    </w:p>
    <w:p w:rsidR="005E0B08" w:rsidRPr="002D097D" w:rsidRDefault="005E0B08" w:rsidP="009A50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lang w:val="fr-FR"/>
        </w:rPr>
      </w:pPr>
      <w:r w:rsidRPr="002D097D">
        <w:rPr>
          <w:lang w:val="fr-FR"/>
        </w:rPr>
        <w:t>Rue</w:t>
      </w:r>
    </w:p>
    <w:p w:rsidR="005E0B08" w:rsidRPr="002D097D" w:rsidRDefault="005E0B08" w:rsidP="009A50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lang w:val="fr-FR"/>
        </w:rPr>
      </w:pPr>
      <w:r w:rsidRPr="002D097D">
        <w:rPr>
          <w:lang w:val="fr-FR"/>
        </w:rPr>
        <w:t>Ville</w:t>
      </w:r>
    </w:p>
    <w:p w:rsidR="005E0B08" w:rsidRPr="002D097D" w:rsidRDefault="005E0B08" w:rsidP="009A50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lang w:val="fr-FR"/>
        </w:rPr>
      </w:pPr>
      <w:r w:rsidRPr="002D097D">
        <w:rPr>
          <w:lang w:val="fr-FR"/>
        </w:rPr>
        <w:t>Pays</w:t>
      </w:r>
    </w:p>
    <w:p w:rsidR="005E0B08" w:rsidRPr="002D097D" w:rsidRDefault="005E0B08" w:rsidP="009A50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lang w:val="fr-FR"/>
        </w:rPr>
      </w:pPr>
      <w:r w:rsidRPr="002D097D">
        <w:rPr>
          <w:lang w:val="fr-FR"/>
        </w:rPr>
        <w:t xml:space="preserve">Adresse </w:t>
      </w:r>
      <w:r w:rsidR="00085DB7" w:rsidRPr="002D097D">
        <w:rPr>
          <w:lang w:val="fr-FR"/>
        </w:rPr>
        <w:t>em</w:t>
      </w:r>
      <w:r w:rsidRPr="002D097D">
        <w:rPr>
          <w:lang w:val="fr-FR"/>
        </w:rPr>
        <w:t>ail :</w:t>
      </w:r>
    </w:p>
    <w:p w:rsidR="005E0B08" w:rsidRPr="002D097D" w:rsidRDefault="005E0B08" w:rsidP="009A50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lang w:val="fr-FR"/>
        </w:rPr>
      </w:pPr>
      <w:r w:rsidRPr="002D097D">
        <w:rPr>
          <w:lang w:val="fr-FR"/>
        </w:rPr>
        <w:t>Numéro de téléphone avec indicateur de pays :</w:t>
      </w:r>
    </w:p>
    <w:p w:rsidR="00984A53" w:rsidRPr="002D097D" w:rsidRDefault="00984A53" w:rsidP="009A50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lang w:val="fr-FR"/>
        </w:rPr>
      </w:pPr>
    </w:p>
    <w:p w:rsidR="00984A53" w:rsidRPr="002D097D" w:rsidRDefault="00984A53" w:rsidP="009A50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lang w:val="fr-FR"/>
        </w:rPr>
      </w:pPr>
      <w:r w:rsidRPr="002D097D">
        <w:rPr>
          <w:u w:val="single"/>
          <w:lang w:val="fr-FR"/>
        </w:rPr>
        <w:t>(</w:t>
      </w:r>
      <w:r w:rsidR="005E0B08" w:rsidRPr="002D097D">
        <w:rPr>
          <w:u w:val="single"/>
          <w:lang w:val="fr-FR"/>
        </w:rPr>
        <w:t>Nom du candidat</w:t>
      </w:r>
      <w:r w:rsidRPr="002D097D">
        <w:rPr>
          <w:u w:val="single"/>
          <w:lang w:val="fr-FR"/>
        </w:rPr>
        <w:t>)</w:t>
      </w:r>
      <w:r w:rsidRPr="002D097D">
        <w:rPr>
          <w:lang w:val="fr-FR"/>
        </w:rPr>
        <w:t xml:space="preserve"> </w:t>
      </w:r>
      <w:r w:rsidR="005E0B08" w:rsidRPr="002D097D">
        <w:rPr>
          <w:lang w:val="fr-FR"/>
        </w:rPr>
        <w:t>a effectué son stage de co-animation pendant une formation de Praticiens avec moi.</w:t>
      </w:r>
      <w:r w:rsidRPr="002D097D">
        <w:rPr>
          <w:lang w:val="fr-FR"/>
        </w:rPr>
        <w:t xml:space="preserve">  </w:t>
      </w:r>
    </w:p>
    <w:p w:rsidR="00984A53" w:rsidRPr="002D097D" w:rsidRDefault="00984A53" w:rsidP="009A50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lang w:val="fr-FR"/>
        </w:rPr>
      </w:pPr>
      <w:r w:rsidRPr="002D097D">
        <w:rPr>
          <w:lang w:val="fr-FR"/>
        </w:rPr>
        <w:t>(</w:t>
      </w:r>
      <w:r w:rsidR="005E0B08" w:rsidRPr="002D097D">
        <w:rPr>
          <w:lang w:val="fr-FR"/>
        </w:rPr>
        <w:t xml:space="preserve">Merci d’inscrire les dates de chacun des modules, les sujets enseignés par le candidat ainsi que le type d’enseignement choisi. Ex : jeu de rôle d’un patient en phase I, </w:t>
      </w:r>
      <w:r w:rsidR="00B56D7E" w:rsidRPr="002D097D">
        <w:rPr>
          <w:lang w:val="fr-FR"/>
        </w:rPr>
        <w:t>a dirigé l’</w:t>
      </w:r>
      <w:r w:rsidR="005E0B08" w:rsidRPr="002D097D">
        <w:rPr>
          <w:lang w:val="fr-FR"/>
        </w:rPr>
        <w:t>exercice</w:t>
      </w:r>
      <w:r w:rsidR="00B56D7E" w:rsidRPr="002D097D">
        <w:rPr>
          <w:lang w:val="fr-FR"/>
        </w:rPr>
        <w:t xml:space="preserve"> sur le </w:t>
      </w:r>
      <w:r w:rsidR="00B0798D" w:rsidRPr="002D097D">
        <w:rPr>
          <w:lang w:val="fr-FR"/>
        </w:rPr>
        <w:t>miroir</w:t>
      </w:r>
      <w:r w:rsidR="00B56D7E" w:rsidRPr="002D097D">
        <w:rPr>
          <w:lang w:val="fr-FR"/>
        </w:rPr>
        <w:t xml:space="preserve">, a donné du feedback de manière validante pendant les </w:t>
      </w:r>
      <w:r w:rsidR="00B0798D" w:rsidRPr="002D097D">
        <w:rPr>
          <w:lang w:val="fr-FR"/>
        </w:rPr>
        <w:t>inter</w:t>
      </w:r>
      <w:r w:rsidR="00B56D7E" w:rsidRPr="002D097D">
        <w:rPr>
          <w:lang w:val="fr-FR"/>
        </w:rPr>
        <w:t>visions vidéo).</w:t>
      </w:r>
      <w:r w:rsidR="005E0B08" w:rsidRPr="002D097D">
        <w:rPr>
          <w:lang w:val="fr-FR"/>
        </w:rPr>
        <w:t xml:space="preserve"> </w:t>
      </w:r>
    </w:p>
    <w:p w:rsidR="00984A53" w:rsidRPr="002D097D" w:rsidRDefault="00984A53" w:rsidP="009A50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lang w:val="fr-FR"/>
        </w:rPr>
      </w:pPr>
    </w:p>
    <w:p w:rsidR="00984A53" w:rsidRPr="002D097D" w:rsidRDefault="00085DB7" w:rsidP="009A50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lang w:val="fr-FR"/>
        </w:rPr>
      </w:pPr>
      <w:r w:rsidRPr="002D097D">
        <w:rPr>
          <w:lang w:val="fr-FR"/>
        </w:rPr>
        <w:t>Module </w:t>
      </w:r>
      <w:r w:rsidR="00984A53" w:rsidRPr="002D097D">
        <w:rPr>
          <w:lang w:val="fr-FR"/>
        </w:rPr>
        <w:t>1</w:t>
      </w:r>
      <w:r w:rsidR="00D63202" w:rsidRPr="002D097D">
        <w:rPr>
          <w:lang w:val="fr-FR"/>
        </w:rPr>
        <w:t> :</w:t>
      </w:r>
      <w:r w:rsidR="00984A53" w:rsidRPr="002D097D">
        <w:rPr>
          <w:lang w:val="fr-FR"/>
        </w:rPr>
        <w:t xml:space="preserve"> </w:t>
      </w:r>
    </w:p>
    <w:p w:rsidR="00984A53" w:rsidRPr="002D097D" w:rsidRDefault="00984A53" w:rsidP="009A50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lang w:val="fr-FR"/>
        </w:rPr>
      </w:pPr>
    </w:p>
    <w:p w:rsidR="00984A53" w:rsidRPr="002D097D" w:rsidRDefault="00984A53" w:rsidP="009A50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lang w:val="fr-FR"/>
        </w:rPr>
      </w:pPr>
    </w:p>
    <w:p w:rsidR="00984A53" w:rsidRPr="002D097D" w:rsidRDefault="00085DB7" w:rsidP="009A50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lang w:val="fr-FR"/>
        </w:rPr>
      </w:pPr>
      <w:r w:rsidRPr="002D097D">
        <w:rPr>
          <w:lang w:val="fr-FR"/>
        </w:rPr>
        <w:t>Module </w:t>
      </w:r>
      <w:r w:rsidR="00984A53" w:rsidRPr="002D097D">
        <w:rPr>
          <w:lang w:val="fr-FR"/>
        </w:rPr>
        <w:t>2</w:t>
      </w:r>
      <w:r w:rsidR="00D63202" w:rsidRPr="002D097D">
        <w:rPr>
          <w:lang w:val="fr-FR"/>
        </w:rPr>
        <w:t> :</w:t>
      </w:r>
      <w:r w:rsidR="00984A53" w:rsidRPr="002D097D">
        <w:rPr>
          <w:lang w:val="fr-FR"/>
        </w:rPr>
        <w:t xml:space="preserve"> </w:t>
      </w:r>
    </w:p>
    <w:p w:rsidR="00984A53" w:rsidRPr="002D097D" w:rsidRDefault="00984A53" w:rsidP="009A50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lang w:val="fr-FR"/>
        </w:rPr>
      </w:pPr>
    </w:p>
    <w:p w:rsidR="00984A53" w:rsidRPr="002D097D" w:rsidRDefault="00984A53" w:rsidP="009A50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lang w:val="fr-FR"/>
        </w:rPr>
      </w:pPr>
    </w:p>
    <w:p w:rsidR="00984A53" w:rsidRPr="002D097D" w:rsidRDefault="00085DB7" w:rsidP="009A50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lang w:val="fr-FR"/>
        </w:rPr>
      </w:pPr>
      <w:r w:rsidRPr="002D097D">
        <w:rPr>
          <w:lang w:val="fr-FR"/>
        </w:rPr>
        <w:t>Module </w:t>
      </w:r>
      <w:r w:rsidR="00D63202" w:rsidRPr="002D097D">
        <w:rPr>
          <w:lang w:val="fr-FR"/>
        </w:rPr>
        <w:t>3 :</w:t>
      </w:r>
    </w:p>
    <w:p w:rsidR="00984A53" w:rsidRPr="002D097D" w:rsidRDefault="00984A53" w:rsidP="009A50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lang w:val="fr-FR"/>
        </w:rPr>
      </w:pPr>
    </w:p>
    <w:p w:rsidR="00984A53" w:rsidRPr="002D097D" w:rsidRDefault="00984A53" w:rsidP="009A50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lang w:val="fr-FR"/>
        </w:rPr>
      </w:pPr>
    </w:p>
    <w:p w:rsidR="00984A53" w:rsidRPr="002D097D" w:rsidRDefault="00085DB7" w:rsidP="009A50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lang w:val="fr-FR"/>
        </w:rPr>
      </w:pPr>
      <w:r w:rsidRPr="002D097D">
        <w:rPr>
          <w:lang w:val="fr-FR"/>
        </w:rPr>
        <w:t>Module </w:t>
      </w:r>
      <w:r w:rsidR="00D63202" w:rsidRPr="002D097D">
        <w:rPr>
          <w:lang w:val="fr-FR"/>
        </w:rPr>
        <w:t>4 :</w:t>
      </w:r>
    </w:p>
    <w:p w:rsidR="00984A53" w:rsidRPr="002D097D" w:rsidRDefault="00984A53" w:rsidP="009A50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lang w:val="fr-FR"/>
        </w:rPr>
      </w:pPr>
    </w:p>
    <w:p w:rsidR="00984A53" w:rsidRPr="002D097D" w:rsidRDefault="00984A53" w:rsidP="009A50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lang w:val="fr-FR"/>
        </w:rPr>
      </w:pPr>
    </w:p>
    <w:p w:rsidR="00984A53" w:rsidRPr="002D097D" w:rsidRDefault="00085DB7" w:rsidP="009A50F6">
      <w:pPr>
        <w:jc w:val="both"/>
        <w:rPr>
          <w:b/>
          <w:sz w:val="28"/>
          <w:szCs w:val="28"/>
          <w:lang w:val="fr-FR"/>
        </w:rPr>
      </w:pPr>
      <w:r w:rsidRPr="002D097D">
        <w:rPr>
          <w:lang w:val="fr-FR"/>
        </w:rPr>
        <w:t>Module </w:t>
      </w:r>
      <w:r w:rsidR="00D63202" w:rsidRPr="002D097D">
        <w:rPr>
          <w:lang w:val="fr-FR"/>
        </w:rPr>
        <w:t>5 :</w:t>
      </w:r>
    </w:p>
    <w:p w:rsidR="00984A53" w:rsidRPr="002D097D" w:rsidRDefault="00984A53" w:rsidP="009A50F6">
      <w:pPr>
        <w:jc w:val="both"/>
        <w:rPr>
          <w:b/>
          <w:sz w:val="28"/>
          <w:szCs w:val="28"/>
          <w:lang w:val="fr-FR"/>
        </w:rPr>
      </w:pPr>
    </w:p>
    <w:p w:rsidR="00984A53" w:rsidRPr="002D097D" w:rsidRDefault="00B56D7E" w:rsidP="009A50F6">
      <w:pPr>
        <w:pStyle w:val="Heading1"/>
        <w:rPr>
          <w:rFonts w:ascii="Times New Roman" w:hAnsi="Times New Roman" w:cs="Times New Roman"/>
          <w:sz w:val="28"/>
          <w:szCs w:val="28"/>
          <w:lang w:val="fr-FR"/>
        </w:rPr>
      </w:pPr>
      <w:r w:rsidRPr="002D097D">
        <w:rPr>
          <w:rFonts w:ascii="Times New Roman" w:hAnsi="Times New Roman" w:cs="Times New Roman"/>
          <w:b w:val="0"/>
          <w:sz w:val="28"/>
          <w:szCs w:val="28"/>
          <w:lang w:val="fr-FR"/>
        </w:rPr>
        <w:t>Merci d</w:t>
      </w:r>
      <w:r w:rsidR="00D63202" w:rsidRPr="002D097D">
        <w:rPr>
          <w:rFonts w:ascii="Times New Roman" w:hAnsi="Times New Roman" w:cs="Times New Roman"/>
          <w:b w:val="0"/>
          <w:sz w:val="28"/>
          <w:szCs w:val="28"/>
          <w:lang w:val="fr-FR"/>
        </w:rPr>
        <w:t xml:space="preserve">e remplir l’évaluation </w:t>
      </w:r>
      <w:r w:rsidR="00E55A49" w:rsidRPr="002D097D">
        <w:rPr>
          <w:rFonts w:ascii="Times New Roman" w:hAnsi="Times New Roman" w:cs="Times New Roman"/>
          <w:b w:val="0"/>
          <w:sz w:val="28"/>
          <w:szCs w:val="28"/>
          <w:lang w:val="fr-FR"/>
        </w:rPr>
        <w:t>ci-après.</w:t>
      </w:r>
      <w:r w:rsidR="00D63202" w:rsidRPr="002D097D">
        <w:rPr>
          <w:rFonts w:ascii="Times New Roman" w:hAnsi="Times New Roman" w:cs="Times New Roman"/>
          <w:b w:val="0"/>
          <w:sz w:val="28"/>
          <w:szCs w:val="28"/>
          <w:lang w:val="fr-FR"/>
        </w:rPr>
        <w:t xml:space="preserve"> </w:t>
      </w:r>
      <w:r w:rsidR="00984A53" w:rsidRPr="002D097D">
        <w:rPr>
          <w:rFonts w:ascii="Times New Roman" w:hAnsi="Times New Roman" w:cs="Times New Roman"/>
          <w:b w:val="0"/>
          <w:sz w:val="28"/>
          <w:szCs w:val="28"/>
          <w:lang w:val="fr-FR"/>
        </w:rPr>
        <w:br w:type="page"/>
      </w:r>
      <w:r w:rsidR="00255AB3" w:rsidRPr="002D097D">
        <w:rPr>
          <w:rFonts w:ascii="Times New Roman" w:hAnsi="Times New Roman" w:cs="Times New Roman"/>
          <w:sz w:val="28"/>
          <w:szCs w:val="28"/>
          <w:lang w:val="fr-FR"/>
        </w:rPr>
        <w:lastRenderedPageBreak/>
        <w:t>Critères d’évaluation finale du stage de co-enseignement pour la</w:t>
      </w:r>
      <w:r w:rsidR="00414853" w:rsidRPr="002D097D">
        <w:rPr>
          <w:rFonts w:ascii="Times New Roman" w:hAnsi="Times New Roman" w:cs="Times New Roman"/>
          <w:sz w:val="28"/>
          <w:szCs w:val="28"/>
          <w:lang w:val="fr-FR"/>
        </w:rPr>
        <w:t xml:space="preserve"> certification de niveau III d’</w:t>
      </w:r>
      <w:r w:rsidR="00083C56" w:rsidRPr="002D097D">
        <w:rPr>
          <w:rFonts w:ascii="Times New Roman" w:hAnsi="Times New Roman" w:cs="Times New Roman"/>
          <w:sz w:val="28"/>
          <w:szCs w:val="28"/>
          <w:lang w:val="fr-FR"/>
        </w:rPr>
        <w:t>Enseignant</w:t>
      </w:r>
      <w:r w:rsidR="00255AB3" w:rsidRPr="002D097D">
        <w:rPr>
          <w:rFonts w:ascii="Times New Roman" w:hAnsi="Times New Roman" w:cs="Times New Roman"/>
          <w:sz w:val="28"/>
          <w:szCs w:val="28"/>
          <w:lang w:val="fr-FR"/>
        </w:rPr>
        <w:t xml:space="preserve"> en Validation®</w:t>
      </w:r>
      <w:bookmarkEnd w:id="0"/>
    </w:p>
    <w:p w:rsidR="00984A53" w:rsidRPr="002D097D" w:rsidRDefault="00984A53" w:rsidP="009A50F6">
      <w:pPr>
        <w:jc w:val="both"/>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4"/>
        <w:gridCol w:w="4052"/>
      </w:tblGrid>
      <w:tr w:rsidR="00984A53" w:rsidRPr="002D097D" w:rsidTr="0082752D">
        <w:tc>
          <w:tcPr>
            <w:tcW w:w="4804" w:type="dxa"/>
          </w:tcPr>
          <w:p w:rsidR="00984A53" w:rsidRPr="002D097D" w:rsidRDefault="00984A53" w:rsidP="009A50F6">
            <w:pPr>
              <w:jc w:val="both"/>
              <w:rPr>
                <w:lang w:val="fr-FR"/>
              </w:rPr>
            </w:pPr>
            <w:r w:rsidRPr="002D097D">
              <w:rPr>
                <w:lang w:val="fr-FR"/>
              </w:rPr>
              <w:t>Attitude</w:t>
            </w:r>
            <w:r w:rsidR="00085DB7" w:rsidRPr="002D097D">
              <w:rPr>
                <w:lang w:val="fr-FR"/>
              </w:rPr>
              <w:t> </w:t>
            </w:r>
            <w:r w:rsidR="00414853" w:rsidRPr="002D097D">
              <w:rPr>
                <w:lang w:val="fr-FR"/>
              </w:rPr>
              <w:t xml:space="preserve">: </w:t>
            </w:r>
            <w:r w:rsidRPr="002D097D">
              <w:rPr>
                <w:lang w:val="fr-FR"/>
              </w:rPr>
              <w:br/>
            </w:r>
            <w:r w:rsidRPr="002D097D">
              <w:rPr>
                <w:lang w:val="fr-FR"/>
              </w:rPr>
              <w:br/>
            </w:r>
            <w:r w:rsidR="00C70723" w:rsidRPr="002D097D">
              <w:rPr>
                <w:lang w:val="fr-FR"/>
              </w:rPr>
              <w:t>le Présentateur est capable de</w:t>
            </w:r>
            <w:r w:rsidR="00085DB7" w:rsidRPr="002D097D">
              <w:rPr>
                <w:lang w:val="fr-FR"/>
              </w:rPr>
              <w:t> :</w:t>
            </w:r>
          </w:p>
        </w:tc>
        <w:tc>
          <w:tcPr>
            <w:tcW w:w="4052" w:type="dxa"/>
          </w:tcPr>
          <w:p w:rsidR="00C70723" w:rsidRPr="002D097D" w:rsidRDefault="00C70723" w:rsidP="009A50F6">
            <w:pPr>
              <w:jc w:val="both"/>
              <w:rPr>
                <w:lang w:val="fr-FR"/>
              </w:rPr>
            </w:pPr>
            <w:r w:rsidRPr="002D097D">
              <w:rPr>
                <w:lang w:val="fr-FR"/>
              </w:rPr>
              <w:t>Une note minimum de 4 est requise pour la certification.</w:t>
            </w:r>
          </w:p>
          <w:p w:rsidR="00984A53" w:rsidRPr="002D097D" w:rsidRDefault="00984A53" w:rsidP="00E55A49">
            <w:pPr>
              <w:rPr>
                <w:lang w:val="fr-FR"/>
              </w:rPr>
            </w:pPr>
            <w:r w:rsidRPr="002D097D">
              <w:rPr>
                <w:lang w:val="fr-FR"/>
              </w:rPr>
              <w:t xml:space="preserve">1 </w:t>
            </w:r>
            <w:r w:rsidR="00C70723" w:rsidRPr="002D097D">
              <w:rPr>
                <w:lang w:val="fr-FR"/>
              </w:rPr>
              <w:t xml:space="preserve">est la </w:t>
            </w:r>
            <w:r w:rsidR="00064A5B" w:rsidRPr="002D097D">
              <w:rPr>
                <w:lang w:val="fr-FR"/>
              </w:rPr>
              <w:t xml:space="preserve">note la </w:t>
            </w:r>
            <w:r w:rsidR="00C70723" w:rsidRPr="002D097D">
              <w:rPr>
                <w:lang w:val="fr-FR"/>
              </w:rPr>
              <w:t xml:space="preserve">plus faible, </w:t>
            </w:r>
            <w:r w:rsidRPr="002D097D">
              <w:rPr>
                <w:lang w:val="fr-FR"/>
              </w:rPr>
              <w:t xml:space="preserve">6 </w:t>
            </w:r>
            <w:r w:rsidR="00C70723" w:rsidRPr="002D097D">
              <w:rPr>
                <w:lang w:val="fr-FR"/>
              </w:rPr>
              <w:t>la meilleure.</w:t>
            </w:r>
          </w:p>
        </w:tc>
      </w:tr>
      <w:tr w:rsidR="00984A53" w:rsidRPr="002D097D" w:rsidTr="0082752D">
        <w:tc>
          <w:tcPr>
            <w:tcW w:w="4804" w:type="dxa"/>
          </w:tcPr>
          <w:p w:rsidR="00984A53" w:rsidRPr="002D097D" w:rsidRDefault="00984A53" w:rsidP="009A50F6">
            <w:pPr>
              <w:jc w:val="both"/>
              <w:rPr>
                <w:lang w:val="fr-FR"/>
              </w:rPr>
            </w:pPr>
            <w:r w:rsidRPr="002D097D">
              <w:rPr>
                <w:lang w:val="fr-FR"/>
              </w:rPr>
              <w:t xml:space="preserve">1. </w:t>
            </w:r>
            <w:r w:rsidR="00085DB7" w:rsidRPr="002D097D">
              <w:rPr>
                <w:lang w:val="fr-FR"/>
              </w:rPr>
              <w:t>Être</w:t>
            </w:r>
            <w:r w:rsidR="001213EE" w:rsidRPr="002D097D">
              <w:rPr>
                <w:lang w:val="fr-FR"/>
              </w:rPr>
              <w:t xml:space="preserve"> centré devant le groupe de stagiaires, gérer sa nervosité afin que cela n’affecte pas les stagiaires.</w:t>
            </w:r>
            <w:r w:rsidRPr="002D097D">
              <w:rPr>
                <w:lang w:val="fr-FR"/>
              </w:rPr>
              <w:tab/>
            </w:r>
          </w:p>
          <w:p w:rsidR="00984A53" w:rsidRPr="002D097D" w:rsidRDefault="00984A53" w:rsidP="009A50F6">
            <w:pPr>
              <w:jc w:val="both"/>
              <w:rPr>
                <w:lang w:val="fr-FR"/>
              </w:rPr>
            </w:pPr>
            <w:r w:rsidRPr="002D097D">
              <w:rPr>
                <w:lang w:val="fr-FR"/>
              </w:rPr>
              <w:tab/>
            </w:r>
          </w:p>
        </w:tc>
        <w:tc>
          <w:tcPr>
            <w:tcW w:w="405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
              <w:gridCol w:w="336"/>
              <w:gridCol w:w="336"/>
              <w:gridCol w:w="336"/>
              <w:gridCol w:w="336"/>
              <w:gridCol w:w="336"/>
            </w:tblGrid>
            <w:tr w:rsidR="00984A53" w:rsidRPr="002D097D" w:rsidTr="0082752D">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r>
            <w:tr w:rsidR="00984A53" w:rsidRPr="002D097D" w:rsidTr="0082752D">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1</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2</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3</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4</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5</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6</w:t>
                  </w:r>
                </w:p>
              </w:tc>
            </w:tr>
          </w:tbl>
          <w:p w:rsidR="00984A53" w:rsidRPr="002D097D" w:rsidRDefault="00984A53" w:rsidP="009A50F6">
            <w:pPr>
              <w:jc w:val="both"/>
              <w:rPr>
                <w:lang w:val="fr-FR"/>
              </w:rPr>
            </w:pPr>
            <w:r w:rsidRPr="002D097D">
              <w:rPr>
                <w:lang w:val="fr-FR"/>
              </w:rPr>
              <w:t>Comment</w:t>
            </w:r>
            <w:r w:rsidR="001213EE" w:rsidRPr="002D097D">
              <w:rPr>
                <w:lang w:val="fr-FR"/>
              </w:rPr>
              <w:t>aire</w:t>
            </w:r>
            <w:r w:rsidRPr="002D097D">
              <w:rPr>
                <w:lang w:val="fr-FR"/>
              </w:rPr>
              <w:t>s</w:t>
            </w:r>
            <w:r w:rsidR="001213EE" w:rsidRPr="002D097D">
              <w:rPr>
                <w:lang w:val="fr-FR"/>
              </w:rPr>
              <w:t> :</w:t>
            </w:r>
          </w:p>
        </w:tc>
      </w:tr>
      <w:tr w:rsidR="00984A53" w:rsidRPr="002D097D" w:rsidTr="0082752D">
        <w:tc>
          <w:tcPr>
            <w:tcW w:w="4804" w:type="dxa"/>
          </w:tcPr>
          <w:p w:rsidR="00E029F2" w:rsidRPr="002D097D" w:rsidRDefault="00E029F2" w:rsidP="009A50F6">
            <w:pPr>
              <w:jc w:val="both"/>
              <w:rPr>
                <w:lang w:val="fr-FR"/>
              </w:rPr>
            </w:pPr>
            <w:r w:rsidRPr="002D097D">
              <w:rPr>
                <w:lang w:val="fr-FR"/>
              </w:rPr>
              <w:t>2. Interagir avec les stagiaires en étant encourageant et ouvert pendant chaque session.</w:t>
            </w:r>
          </w:p>
          <w:p w:rsidR="00984A53" w:rsidRPr="002D097D" w:rsidRDefault="00984A53" w:rsidP="009A50F6">
            <w:pPr>
              <w:jc w:val="both"/>
              <w:rPr>
                <w:lang w:val="fr-FR"/>
              </w:rPr>
            </w:pPr>
          </w:p>
        </w:tc>
        <w:tc>
          <w:tcPr>
            <w:tcW w:w="405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
              <w:gridCol w:w="336"/>
              <w:gridCol w:w="336"/>
              <w:gridCol w:w="336"/>
              <w:gridCol w:w="336"/>
              <w:gridCol w:w="336"/>
            </w:tblGrid>
            <w:tr w:rsidR="00984A53" w:rsidRPr="002D097D" w:rsidTr="0082752D">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r>
            <w:tr w:rsidR="00984A53" w:rsidRPr="002D097D" w:rsidTr="0082752D">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1</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2</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3</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4</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5</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6</w:t>
                  </w:r>
                </w:p>
              </w:tc>
            </w:tr>
          </w:tbl>
          <w:p w:rsidR="00984A53" w:rsidRPr="002D097D" w:rsidRDefault="001213EE" w:rsidP="009A50F6">
            <w:pPr>
              <w:jc w:val="both"/>
              <w:rPr>
                <w:lang w:val="fr-FR"/>
              </w:rPr>
            </w:pPr>
            <w:r w:rsidRPr="002D097D">
              <w:rPr>
                <w:lang w:val="fr-FR"/>
              </w:rPr>
              <w:t>Commentaires :</w:t>
            </w:r>
          </w:p>
        </w:tc>
      </w:tr>
      <w:tr w:rsidR="00984A53" w:rsidRPr="002D097D" w:rsidTr="0082752D">
        <w:tc>
          <w:tcPr>
            <w:tcW w:w="4804" w:type="dxa"/>
          </w:tcPr>
          <w:p w:rsidR="00E029F2" w:rsidRPr="002D097D" w:rsidRDefault="00984A53" w:rsidP="009A50F6">
            <w:pPr>
              <w:spacing w:before="100" w:beforeAutospacing="1" w:after="100" w:afterAutospacing="1"/>
              <w:jc w:val="both"/>
              <w:rPr>
                <w:lang w:val="fr-FR"/>
              </w:rPr>
            </w:pPr>
            <w:r w:rsidRPr="002D097D">
              <w:rPr>
                <w:lang w:val="fr-FR"/>
              </w:rPr>
              <w:t xml:space="preserve">3. </w:t>
            </w:r>
            <w:r w:rsidR="00E029F2" w:rsidRPr="002D097D">
              <w:rPr>
                <w:lang w:val="fr-FR"/>
              </w:rPr>
              <w:t>Utiliser un ton “adulte à adulte”.</w:t>
            </w:r>
          </w:p>
          <w:p w:rsidR="00984A53" w:rsidRPr="002D097D" w:rsidRDefault="00984A53" w:rsidP="009A50F6">
            <w:pPr>
              <w:jc w:val="both"/>
              <w:rPr>
                <w:lang w:val="fr-FR"/>
              </w:rPr>
            </w:pPr>
          </w:p>
        </w:tc>
        <w:tc>
          <w:tcPr>
            <w:tcW w:w="405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
              <w:gridCol w:w="336"/>
              <w:gridCol w:w="336"/>
              <w:gridCol w:w="336"/>
              <w:gridCol w:w="336"/>
              <w:gridCol w:w="336"/>
            </w:tblGrid>
            <w:tr w:rsidR="00984A53" w:rsidRPr="002D097D" w:rsidTr="0082752D">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r>
            <w:tr w:rsidR="00984A53" w:rsidRPr="002D097D" w:rsidTr="0082752D">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1</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2</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3</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4</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5</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6</w:t>
                  </w:r>
                </w:p>
              </w:tc>
            </w:tr>
          </w:tbl>
          <w:p w:rsidR="00984A53" w:rsidRPr="002D097D" w:rsidRDefault="001213EE" w:rsidP="009A50F6">
            <w:pPr>
              <w:jc w:val="both"/>
              <w:rPr>
                <w:lang w:val="fr-FR"/>
              </w:rPr>
            </w:pPr>
            <w:r w:rsidRPr="002D097D">
              <w:rPr>
                <w:lang w:val="fr-FR"/>
              </w:rPr>
              <w:t>Commentaires :</w:t>
            </w:r>
          </w:p>
        </w:tc>
      </w:tr>
      <w:tr w:rsidR="00984A53" w:rsidRPr="002D097D" w:rsidTr="0082752D">
        <w:tc>
          <w:tcPr>
            <w:tcW w:w="4804" w:type="dxa"/>
          </w:tcPr>
          <w:p w:rsidR="00984A53" w:rsidRPr="002D097D" w:rsidRDefault="00984A53" w:rsidP="009A50F6">
            <w:pPr>
              <w:spacing w:before="100" w:beforeAutospacing="1" w:after="100" w:afterAutospacing="1"/>
              <w:jc w:val="both"/>
              <w:rPr>
                <w:lang w:val="fr-FR"/>
              </w:rPr>
            </w:pPr>
            <w:r w:rsidRPr="002D097D">
              <w:rPr>
                <w:lang w:val="fr-FR"/>
              </w:rPr>
              <w:t xml:space="preserve">4. </w:t>
            </w:r>
            <w:r w:rsidR="00E029F2" w:rsidRPr="002D097D">
              <w:rPr>
                <w:lang w:val="fr-FR"/>
              </w:rPr>
              <w:t xml:space="preserve">Soutenir les stagiaires qui expriment leurs émotions. </w:t>
            </w:r>
          </w:p>
        </w:tc>
        <w:tc>
          <w:tcPr>
            <w:tcW w:w="405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
              <w:gridCol w:w="336"/>
              <w:gridCol w:w="336"/>
              <w:gridCol w:w="336"/>
              <w:gridCol w:w="336"/>
              <w:gridCol w:w="336"/>
            </w:tblGrid>
            <w:tr w:rsidR="00984A53" w:rsidRPr="002D097D" w:rsidTr="0082752D">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r>
            <w:tr w:rsidR="00984A53" w:rsidRPr="002D097D" w:rsidTr="0082752D">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1</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2</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3</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4</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5</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6</w:t>
                  </w:r>
                </w:p>
              </w:tc>
            </w:tr>
          </w:tbl>
          <w:p w:rsidR="00984A53" w:rsidRPr="002D097D" w:rsidRDefault="001213EE" w:rsidP="009A50F6">
            <w:pPr>
              <w:jc w:val="both"/>
              <w:rPr>
                <w:lang w:val="fr-FR"/>
              </w:rPr>
            </w:pPr>
            <w:r w:rsidRPr="002D097D">
              <w:rPr>
                <w:lang w:val="fr-FR"/>
              </w:rPr>
              <w:t>Commentaires :</w:t>
            </w:r>
          </w:p>
        </w:tc>
      </w:tr>
      <w:tr w:rsidR="00984A53" w:rsidRPr="002D097D" w:rsidTr="0082752D">
        <w:tc>
          <w:tcPr>
            <w:tcW w:w="4804" w:type="dxa"/>
          </w:tcPr>
          <w:p w:rsidR="00E029F2" w:rsidRPr="002D097D" w:rsidRDefault="00984A53" w:rsidP="009A50F6">
            <w:pPr>
              <w:spacing w:before="100" w:beforeAutospacing="1" w:after="100" w:afterAutospacing="1"/>
              <w:jc w:val="both"/>
              <w:rPr>
                <w:lang w:val="fr-FR"/>
              </w:rPr>
            </w:pPr>
            <w:r w:rsidRPr="002D097D">
              <w:rPr>
                <w:lang w:val="fr-FR"/>
              </w:rPr>
              <w:t xml:space="preserve">5. </w:t>
            </w:r>
            <w:r w:rsidR="00E029F2" w:rsidRPr="002D097D">
              <w:rPr>
                <w:lang w:val="fr-FR"/>
              </w:rPr>
              <w:t>Faire une auto</w:t>
            </w:r>
            <w:r w:rsidR="00085DB7" w:rsidRPr="002D097D">
              <w:rPr>
                <w:lang w:val="fr-FR"/>
              </w:rPr>
              <w:t>-é</w:t>
            </w:r>
            <w:r w:rsidR="00E029F2" w:rsidRPr="002D097D">
              <w:rPr>
                <w:lang w:val="fr-FR"/>
              </w:rPr>
              <w:t>valuation juste.</w:t>
            </w:r>
          </w:p>
          <w:p w:rsidR="00984A53" w:rsidRPr="002D097D" w:rsidRDefault="00984A53" w:rsidP="009A50F6">
            <w:pPr>
              <w:jc w:val="both"/>
              <w:rPr>
                <w:lang w:val="fr-FR"/>
              </w:rPr>
            </w:pPr>
          </w:p>
        </w:tc>
        <w:tc>
          <w:tcPr>
            <w:tcW w:w="405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
              <w:gridCol w:w="336"/>
              <w:gridCol w:w="336"/>
              <w:gridCol w:w="336"/>
              <w:gridCol w:w="336"/>
              <w:gridCol w:w="336"/>
            </w:tblGrid>
            <w:tr w:rsidR="00984A53" w:rsidRPr="002D097D" w:rsidTr="0082752D">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r>
            <w:tr w:rsidR="00984A53" w:rsidRPr="002D097D" w:rsidTr="0082752D">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1</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2</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3</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4</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5</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6</w:t>
                  </w:r>
                </w:p>
              </w:tc>
            </w:tr>
          </w:tbl>
          <w:p w:rsidR="00984A53" w:rsidRPr="002D097D" w:rsidRDefault="00984A53" w:rsidP="009A50F6">
            <w:pPr>
              <w:jc w:val="both"/>
              <w:rPr>
                <w:lang w:val="fr-FR"/>
              </w:rPr>
            </w:pPr>
          </w:p>
          <w:p w:rsidR="00984A53" w:rsidRPr="002D097D" w:rsidRDefault="001213EE" w:rsidP="009A50F6">
            <w:pPr>
              <w:jc w:val="both"/>
              <w:rPr>
                <w:lang w:val="fr-FR"/>
              </w:rPr>
            </w:pPr>
            <w:r w:rsidRPr="002D097D">
              <w:rPr>
                <w:lang w:val="fr-FR"/>
              </w:rPr>
              <w:t>Commentaires :</w:t>
            </w:r>
          </w:p>
        </w:tc>
      </w:tr>
      <w:tr w:rsidR="00984A53" w:rsidRPr="002D097D" w:rsidTr="0082752D">
        <w:tc>
          <w:tcPr>
            <w:tcW w:w="4804" w:type="dxa"/>
          </w:tcPr>
          <w:p w:rsidR="00984A53" w:rsidRPr="002D097D" w:rsidRDefault="00984A53" w:rsidP="009A50F6">
            <w:pPr>
              <w:spacing w:before="100" w:beforeAutospacing="1" w:after="100" w:afterAutospacing="1"/>
              <w:jc w:val="both"/>
              <w:rPr>
                <w:lang w:val="fr-FR"/>
              </w:rPr>
            </w:pPr>
            <w:r w:rsidRPr="002D097D">
              <w:rPr>
                <w:lang w:val="fr-FR"/>
              </w:rPr>
              <w:t xml:space="preserve">6. </w:t>
            </w:r>
            <w:r w:rsidR="00E029F2" w:rsidRPr="002D097D">
              <w:rPr>
                <w:lang w:val="fr-FR"/>
              </w:rPr>
              <w:t>Accepter les critiques constructives et corriger ou modifier son comportement afin d’intégrer le feedback.</w:t>
            </w:r>
          </w:p>
        </w:tc>
        <w:tc>
          <w:tcPr>
            <w:tcW w:w="405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
              <w:gridCol w:w="336"/>
              <w:gridCol w:w="336"/>
              <w:gridCol w:w="336"/>
              <w:gridCol w:w="336"/>
              <w:gridCol w:w="336"/>
            </w:tblGrid>
            <w:tr w:rsidR="00984A53" w:rsidRPr="002D097D" w:rsidTr="0082752D">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r>
            <w:tr w:rsidR="00984A53" w:rsidRPr="002D097D" w:rsidTr="0082752D">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1</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2</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3</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4</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5</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6</w:t>
                  </w:r>
                </w:p>
              </w:tc>
            </w:tr>
          </w:tbl>
          <w:p w:rsidR="00984A53" w:rsidRPr="002D097D" w:rsidRDefault="001213EE" w:rsidP="009A50F6">
            <w:pPr>
              <w:jc w:val="both"/>
              <w:rPr>
                <w:lang w:val="fr-FR"/>
              </w:rPr>
            </w:pPr>
            <w:r w:rsidRPr="002D097D">
              <w:rPr>
                <w:lang w:val="fr-FR"/>
              </w:rPr>
              <w:t>Commentaires :</w:t>
            </w:r>
          </w:p>
        </w:tc>
      </w:tr>
      <w:tr w:rsidR="00984A53" w:rsidRPr="002D097D" w:rsidTr="0082752D">
        <w:tc>
          <w:tcPr>
            <w:tcW w:w="4804" w:type="dxa"/>
          </w:tcPr>
          <w:p w:rsidR="00984A53" w:rsidRPr="002D097D" w:rsidRDefault="00E029F2" w:rsidP="00531758">
            <w:pPr>
              <w:rPr>
                <w:lang w:val="fr-FR"/>
              </w:rPr>
            </w:pPr>
            <w:r w:rsidRPr="002D097D">
              <w:rPr>
                <w:lang w:val="fr-FR"/>
              </w:rPr>
              <w:t>Capacités didactiques/pédagogiques</w:t>
            </w:r>
            <w:r w:rsidRPr="002D097D">
              <w:rPr>
                <w:lang w:val="fr-FR"/>
              </w:rPr>
              <w:br/>
            </w:r>
            <w:r w:rsidRPr="002D097D">
              <w:rPr>
                <w:lang w:val="fr-FR"/>
              </w:rPr>
              <w:br/>
              <w:t>Le Présentateur est capable de</w:t>
            </w:r>
            <w:r w:rsidR="00531758" w:rsidRPr="002D097D">
              <w:rPr>
                <w:lang w:val="fr-FR"/>
              </w:rPr>
              <w:t> </w:t>
            </w:r>
            <w:r w:rsidRPr="002D097D">
              <w:rPr>
                <w:lang w:val="fr-FR"/>
              </w:rPr>
              <w:t>:</w:t>
            </w:r>
          </w:p>
        </w:tc>
        <w:tc>
          <w:tcPr>
            <w:tcW w:w="4052" w:type="dxa"/>
          </w:tcPr>
          <w:p w:rsidR="00984A53" w:rsidRPr="002D097D" w:rsidRDefault="00984A53" w:rsidP="009A50F6">
            <w:pPr>
              <w:jc w:val="both"/>
              <w:rPr>
                <w:lang w:val="fr-FR"/>
              </w:rPr>
            </w:pPr>
          </w:p>
        </w:tc>
      </w:tr>
      <w:tr w:rsidR="00984A53" w:rsidRPr="002D097D" w:rsidTr="0082752D">
        <w:tc>
          <w:tcPr>
            <w:tcW w:w="4804" w:type="dxa"/>
          </w:tcPr>
          <w:p w:rsidR="00DE5BAB" w:rsidRPr="002D097D" w:rsidRDefault="00984A53" w:rsidP="009A50F6">
            <w:pPr>
              <w:jc w:val="both"/>
              <w:rPr>
                <w:lang w:val="fr-FR"/>
              </w:rPr>
            </w:pPr>
            <w:r w:rsidRPr="002D097D">
              <w:rPr>
                <w:lang w:val="fr-FR"/>
              </w:rPr>
              <w:t xml:space="preserve">7. </w:t>
            </w:r>
            <w:r w:rsidR="00DE5BAB" w:rsidRPr="002D097D">
              <w:rPr>
                <w:lang w:val="fr-FR"/>
              </w:rPr>
              <w:t>Donner un cours sur la théorie de la Validation® de façon</w:t>
            </w:r>
            <w:r w:rsidR="00085DB7" w:rsidRPr="002D097D">
              <w:rPr>
                <w:lang w:val="fr-FR"/>
              </w:rPr>
              <w:t> :</w:t>
            </w:r>
          </w:p>
          <w:p w:rsidR="00DE5BAB" w:rsidRPr="002D097D" w:rsidRDefault="00531758" w:rsidP="009A50F6">
            <w:pPr>
              <w:tabs>
                <w:tab w:val="left" w:pos="1757"/>
              </w:tabs>
              <w:jc w:val="both"/>
              <w:rPr>
                <w:lang w:val="fr-FR"/>
              </w:rPr>
            </w:pPr>
            <w:r w:rsidRPr="002D097D">
              <w:rPr>
                <w:lang w:val="fr-FR"/>
              </w:rPr>
              <w:t>C</w:t>
            </w:r>
            <w:r w:rsidR="00DE5BAB" w:rsidRPr="002D097D">
              <w:rPr>
                <w:lang w:val="fr-FR"/>
              </w:rPr>
              <w:t>laire</w:t>
            </w:r>
            <w:r w:rsidR="00DE5BAB" w:rsidRPr="002D097D">
              <w:rPr>
                <w:lang w:val="fr-FR"/>
              </w:rPr>
              <w:tab/>
              <w:t>⁫</w:t>
            </w:r>
          </w:p>
          <w:p w:rsidR="00DE5BAB" w:rsidRPr="002D097D" w:rsidRDefault="00531758" w:rsidP="009A50F6">
            <w:pPr>
              <w:jc w:val="both"/>
              <w:rPr>
                <w:lang w:val="fr-FR"/>
              </w:rPr>
            </w:pPr>
            <w:r w:rsidRPr="002D097D">
              <w:rPr>
                <w:lang w:val="fr-FR"/>
              </w:rPr>
              <w:t>C</w:t>
            </w:r>
            <w:r w:rsidR="00DE5BAB" w:rsidRPr="002D097D">
              <w:rPr>
                <w:lang w:val="fr-FR"/>
              </w:rPr>
              <w:t>orrecte              ⁫</w:t>
            </w:r>
          </w:p>
          <w:p w:rsidR="00984A53" w:rsidRPr="002D097D" w:rsidRDefault="00531758" w:rsidP="009A50F6">
            <w:pPr>
              <w:jc w:val="both"/>
              <w:rPr>
                <w:lang w:val="fr-FR"/>
              </w:rPr>
            </w:pPr>
            <w:r w:rsidRPr="002D097D">
              <w:rPr>
                <w:lang w:val="fr-FR"/>
              </w:rPr>
              <w:t>Intéressante ⁫</w:t>
            </w:r>
          </w:p>
        </w:tc>
        <w:tc>
          <w:tcPr>
            <w:tcW w:w="405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
              <w:gridCol w:w="336"/>
              <w:gridCol w:w="336"/>
              <w:gridCol w:w="336"/>
              <w:gridCol w:w="336"/>
              <w:gridCol w:w="336"/>
            </w:tblGrid>
            <w:tr w:rsidR="00984A53" w:rsidRPr="002D097D" w:rsidTr="0082752D">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r>
            <w:tr w:rsidR="00984A53" w:rsidRPr="002D097D" w:rsidTr="0082752D">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1</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2</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3</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4</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5</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6</w:t>
                  </w:r>
                </w:p>
              </w:tc>
            </w:tr>
          </w:tbl>
          <w:p w:rsidR="00984A53" w:rsidRPr="002D097D" w:rsidRDefault="001213EE" w:rsidP="009A50F6">
            <w:pPr>
              <w:jc w:val="both"/>
              <w:rPr>
                <w:lang w:val="fr-FR"/>
              </w:rPr>
            </w:pPr>
            <w:r w:rsidRPr="002D097D">
              <w:rPr>
                <w:lang w:val="fr-FR"/>
              </w:rPr>
              <w:t>Commentaires :</w:t>
            </w:r>
          </w:p>
        </w:tc>
      </w:tr>
      <w:tr w:rsidR="00984A53" w:rsidRPr="002D097D" w:rsidTr="0082752D">
        <w:tc>
          <w:tcPr>
            <w:tcW w:w="4804" w:type="dxa"/>
          </w:tcPr>
          <w:p w:rsidR="00DE5BAB" w:rsidRPr="002D097D" w:rsidRDefault="00984A53" w:rsidP="009A50F6">
            <w:pPr>
              <w:jc w:val="both"/>
              <w:rPr>
                <w:lang w:val="fr-FR"/>
              </w:rPr>
            </w:pPr>
            <w:r w:rsidRPr="002D097D">
              <w:rPr>
                <w:lang w:val="fr-FR"/>
              </w:rPr>
              <w:t xml:space="preserve">8. </w:t>
            </w:r>
            <w:r w:rsidR="00DE5BAB" w:rsidRPr="002D097D">
              <w:rPr>
                <w:lang w:val="fr-FR"/>
              </w:rPr>
              <w:t xml:space="preserve">Utiliser des exercices pendant la présentation des sujets qui doivent être assimilés : </w:t>
            </w:r>
          </w:p>
          <w:p w:rsidR="00DE5BAB" w:rsidRPr="002D097D" w:rsidRDefault="00DE5BAB" w:rsidP="009A50F6">
            <w:pPr>
              <w:jc w:val="both"/>
              <w:rPr>
                <w:lang w:val="fr-FR"/>
              </w:rPr>
            </w:pPr>
            <w:r w:rsidRPr="002D097D">
              <w:rPr>
                <w:lang w:val="fr-FR"/>
              </w:rPr>
              <w:t>Les symboles               ⁫</w:t>
            </w:r>
          </w:p>
          <w:p w:rsidR="00DE5BAB" w:rsidRPr="002D097D" w:rsidRDefault="00DE5BAB" w:rsidP="009A50F6">
            <w:pPr>
              <w:jc w:val="both"/>
              <w:rPr>
                <w:lang w:val="fr-FR"/>
              </w:rPr>
            </w:pPr>
            <w:r w:rsidRPr="002D097D">
              <w:rPr>
                <w:lang w:val="fr-FR"/>
              </w:rPr>
              <w:t>Le centrage             ⁫</w:t>
            </w:r>
          </w:p>
          <w:p w:rsidR="00DE5BAB" w:rsidRPr="002D097D" w:rsidRDefault="00DE5BAB" w:rsidP="009A50F6">
            <w:pPr>
              <w:jc w:val="both"/>
              <w:rPr>
                <w:lang w:val="fr-FR"/>
              </w:rPr>
            </w:pPr>
            <w:r w:rsidRPr="002D097D">
              <w:rPr>
                <w:lang w:val="fr-FR"/>
              </w:rPr>
              <w:t>L’attitude de base      ⁫</w:t>
            </w:r>
          </w:p>
          <w:p w:rsidR="00DE5BAB" w:rsidRPr="002D097D" w:rsidRDefault="00DE5BAB" w:rsidP="009A50F6">
            <w:pPr>
              <w:jc w:val="both"/>
              <w:rPr>
                <w:lang w:val="fr-FR"/>
              </w:rPr>
            </w:pPr>
            <w:r w:rsidRPr="002D097D">
              <w:rPr>
                <w:lang w:val="fr-FR"/>
              </w:rPr>
              <w:t xml:space="preserve">Les principes   </w:t>
            </w:r>
          </w:p>
          <w:p w:rsidR="00984A53" w:rsidRPr="002D097D" w:rsidRDefault="00DE5BAB" w:rsidP="009A50F6">
            <w:pPr>
              <w:jc w:val="both"/>
              <w:rPr>
                <w:lang w:val="fr-FR"/>
              </w:rPr>
            </w:pPr>
            <w:r w:rsidRPr="002D097D">
              <w:rPr>
                <w:lang w:val="fr-FR"/>
              </w:rPr>
              <w:t>Toutes les techniques (</w:t>
            </w:r>
            <w:r w:rsidR="00085DB7" w:rsidRPr="002D097D">
              <w:rPr>
                <w:lang w:val="fr-FR"/>
              </w:rPr>
              <w:t>merci</w:t>
            </w:r>
            <w:r w:rsidRPr="002D097D">
              <w:rPr>
                <w:lang w:val="fr-FR"/>
              </w:rPr>
              <w:t xml:space="preserve"> de lister les exercices dirigés)</w:t>
            </w:r>
            <w:r w:rsidR="00531758" w:rsidRPr="002D097D">
              <w:rPr>
                <w:lang w:val="fr-FR"/>
              </w:rPr>
              <w:t>.</w:t>
            </w:r>
            <w:r w:rsidRPr="002D097D">
              <w:rPr>
                <w:lang w:val="fr-FR"/>
              </w:rPr>
              <w:t xml:space="preserve">         ⁫</w:t>
            </w:r>
          </w:p>
        </w:tc>
        <w:tc>
          <w:tcPr>
            <w:tcW w:w="405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
              <w:gridCol w:w="336"/>
              <w:gridCol w:w="336"/>
              <w:gridCol w:w="336"/>
              <w:gridCol w:w="336"/>
              <w:gridCol w:w="336"/>
            </w:tblGrid>
            <w:tr w:rsidR="00984A53" w:rsidRPr="002D097D" w:rsidTr="0082752D">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r>
            <w:tr w:rsidR="00984A53" w:rsidRPr="002D097D" w:rsidTr="0082752D">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1</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2</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3</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4</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5</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6</w:t>
                  </w:r>
                </w:p>
              </w:tc>
            </w:tr>
          </w:tbl>
          <w:p w:rsidR="00984A53" w:rsidRPr="002D097D" w:rsidRDefault="001213EE" w:rsidP="009A50F6">
            <w:pPr>
              <w:jc w:val="both"/>
              <w:rPr>
                <w:lang w:val="fr-FR"/>
              </w:rPr>
            </w:pPr>
            <w:r w:rsidRPr="002D097D">
              <w:rPr>
                <w:lang w:val="fr-FR"/>
              </w:rPr>
              <w:t>Commentaires :</w:t>
            </w:r>
          </w:p>
        </w:tc>
      </w:tr>
      <w:tr w:rsidR="00984A53" w:rsidRPr="002D097D" w:rsidTr="0082752D">
        <w:tc>
          <w:tcPr>
            <w:tcW w:w="4804" w:type="dxa"/>
          </w:tcPr>
          <w:p w:rsidR="00984A53" w:rsidRPr="002D097D" w:rsidRDefault="00984A53" w:rsidP="009A50F6">
            <w:pPr>
              <w:jc w:val="both"/>
              <w:rPr>
                <w:lang w:val="fr-FR"/>
              </w:rPr>
            </w:pPr>
            <w:r w:rsidRPr="002D097D">
              <w:rPr>
                <w:lang w:val="fr-FR"/>
              </w:rPr>
              <w:t xml:space="preserve">9. </w:t>
            </w:r>
            <w:r w:rsidR="00DE5BAB" w:rsidRPr="002D097D">
              <w:rPr>
                <w:lang w:val="fr-FR"/>
              </w:rPr>
              <w:t>Faire des jeux de rôle facilement pour illustrer des sujets comme</w:t>
            </w:r>
            <w:r w:rsidR="00085DB7" w:rsidRPr="002D097D">
              <w:rPr>
                <w:lang w:val="fr-FR"/>
              </w:rPr>
              <w:t> :</w:t>
            </w:r>
          </w:p>
          <w:p w:rsidR="00DE5BAB" w:rsidRPr="002D097D" w:rsidRDefault="00DE5BAB" w:rsidP="009A50F6">
            <w:pPr>
              <w:tabs>
                <w:tab w:val="right" w:pos="4974"/>
              </w:tabs>
              <w:jc w:val="both"/>
              <w:rPr>
                <w:lang w:val="fr-FR"/>
              </w:rPr>
            </w:pPr>
            <w:r w:rsidRPr="002D097D">
              <w:rPr>
                <w:lang w:val="fr-FR"/>
              </w:rPr>
              <w:t>Les 4 phases de la Résolution</w:t>
            </w:r>
            <w:r w:rsidRPr="002D097D">
              <w:rPr>
                <w:lang w:val="fr-FR"/>
              </w:rPr>
              <w:tab/>
              <w:t>⁫</w:t>
            </w:r>
          </w:p>
          <w:p w:rsidR="00DE5BAB" w:rsidRPr="002D097D" w:rsidRDefault="00DE5BAB" w:rsidP="00531758">
            <w:pPr>
              <w:rPr>
                <w:lang w:val="fr-FR"/>
              </w:rPr>
            </w:pPr>
            <w:r w:rsidRPr="002D097D">
              <w:rPr>
                <w:lang w:val="fr-FR"/>
              </w:rPr>
              <w:t>Des séances de Validation® avec des patients                                                       ⁫</w:t>
            </w:r>
          </w:p>
          <w:p w:rsidR="00984A53" w:rsidRPr="002D097D" w:rsidRDefault="00DE5BAB" w:rsidP="009A50F6">
            <w:pPr>
              <w:jc w:val="both"/>
              <w:rPr>
                <w:lang w:val="fr-FR"/>
              </w:rPr>
            </w:pPr>
            <w:r w:rsidRPr="002D097D">
              <w:rPr>
                <w:lang w:val="fr-FR"/>
              </w:rPr>
              <w:t xml:space="preserve">Les différences entre la Validation® et les </w:t>
            </w:r>
            <w:r w:rsidRPr="002D097D">
              <w:rPr>
                <w:lang w:val="fr-FR"/>
              </w:rPr>
              <w:lastRenderedPageBreak/>
              <w:t>autres méthodes</w:t>
            </w:r>
            <w:r w:rsidR="00531758" w:rsidRPr="002D097D">
              <w:rPr>
                <w:lang w:val="fr-FR"/>
              </w:rPr>
              <w:t>.</w:t>
            </w:r>
            <w:r w:rsidRPr="002D097D">
              <w:rPr>
                <w:lang w:val="fr-FR"/>
              </w:rPr>
              <w:t xml:space="preserve">                          ⁫</w:t>
            </w:r>
            <w:r w:rsidR="00984A53" w:rsidRPr="002D097D">
              <w:rPr>
                <w:lang w:val="fr-FR"/>
              </w:rPr>
              <w:t>⁫</w:t>
            </w:r>
            <w:bookmarkStart w:id="1" w:name="_GoBack"/>
            <w:bookmarkEnd w:id="1"/>
          </w:p>
        </w:tc>
        <w:tc>
          <w:tcPr>
            <w:tcW w:w="405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
              <w:gridCol w:w="336"/>
              <w:gridCol w:w="336"/>
              <w:gridCol w:w="336"/>
              <w:gridCol w:w="336"/>
              <w:gridCol w:w="336"/>
            </w:tblGrid>
            <w:tr w:rsidR="00984A53" w:rsidRPr="002D097D" w:rsidTr="0082752D">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r>
            <w:tr w:rsidR="00984A53" w:rsidRPr="002D097D" w:rsidTr="0082752D">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1</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2</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3</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4</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5</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6</w:t>
                  </w:r>
                </w:p>
              </w:tc>
            </w:tr>
          </w:tbl>
          <w:p w:rsidR="00984A53" w:rsidRPr="002D097D" w:rsidRDefault="001213EE" w:rsidP="009A50F6">
            <w:pPr>
              <w:jc w:val="both"/>
              <w:rPr>
                <w:lang w:val="fr-FR"/>
              </w:rPr>
            </w:pPr>
            <w:r w:rsidRPr="002D097D">
              <w:rPr>
                <w:lang w:val="fr-FR"/>
              </w:rPr>
              <w:t>Commentaires :</w:t>
            </w:r>
          </w:p>
        </w:tc>
      </w:tr>
      <w:tr w:rsidR="00984A53" w:rsidRPr="002D097D" w:rsidTr="0082752D">
        <w:tc>
          <w:tcPr>
            <w:tcW w:w="4804" w:type="dxa"/>
          </w:tcPr>
          <w:p w:rsidR="00984A53" w:rsidRPr="002D097D" w:rsidRDefault="00984A53" w:rsidP="009A50F6">
            <w:pPr>
              <w:jc w:val="both"/>
              <w:rPr>
                <w:lang w:val="fr-FR"/>
              </w:rPr>
            </w:pPr>
            <w:r w:rsidRPr="002D097D">
              <w:rPr>
                <w:lang w:val="fr-FR"/>
              </w:rPr>
              <w:lastRenderedPageBreak/>
              <w:t xml:space="preserve">10. </w:t>
            </w:r>
            <w:r w:rsidR="00DE5BAB" w:rsidRPr="002D097D">
              <w:rPr>
                <w:lang w:val="fr-FR"/>
              </w:rPr>
              <w:t>Utiliser son expérience de façon cohérente avec les objectifs de la formation</w:t>
            </w:r>
            <w:r w:rsidR="00531758" w:rsidRPr="002D097D">
              <w:rPr>
                <w:lang w:val="fr-FR"/>
              </w:rPr>
              <w:t>.</w:t>
            </w:r>
          </w:p>
        </w:tc>
        <w:tc>
          <w:tcPr>
            <w:tcW w:w="405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
              <w:gridCol w:w="336"/>
              <w:gridCol w:w="336"/>
              <w:gridCol w:w="336"/>
              <w:gridCol w:w="336"/>
              <w:gridCol w:w="336"/>
            </w:tblGrid>
            <w:tr w:rsidR="00984A53" w:rsidRPr="002D097D" w:rsidTr="0082752D">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r>
            <w:tr w:rsidR="00984A53" w:rsidRPr="002D097D" w:rsidTr="0082752D">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1</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2</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3</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4</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5</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6</w:t>
                  </w:r>
                </w:p>
              </w:tc>
            </w:tr>
          </w:tbl>
          <w:p w:rsidR="00984A53" w:rsidRPr="002D097D" w:rsidRDefault="001213EE" w:rsidP="009A50F6">
            <w:pPr>
              <w:jc w:val="both"/>
              <w:rPr>
                <w:lang w:val="fr-FR"/>
              </w:rPr>
            </w:pPr>
            <w:r w:rsidRPr="002D097D">
              <w:rPr>
                <w:lang w:val="fr-FR"/>
              </w:rPr>
              <w:t>Commentaires :</w:t>
            </w:r>
          </w:p>
        </w:tc>
      </w:tr>
      <w:tr w:rsidR="00984A53" w:rsidRPr="002D097D" w:rsidTr="0082752D">
        <w:tc>
          <w:tcPr>
            <w:tcW w:w="4804" w:type="dxa"/>
          </w:tcPr>
          <w:p w:rsidR="00DE5BAB" w:rsidRPr="002D097D" w:rsidRDefault="00984A53" w:rsidP="009A50F6">
            <w:pPr>
              <w:spacing w:before="100" w:beforeAutospacing="1" w:after="100" w:afterAutospacing="1"/>
              <w:jc w:val="both"/>
              <w:rPr>
                <w:lang w:val="fr-FR"/>
              </w:rPr>
            </w:pPr>
            <w:r w:rsidRPr="002D097D">
              <w:rPr>
                <w:lang w:val="fr-FR"/>
              </w:rPr>
              <w:t xml:space="preserve">11. </w:t>
            </w:r>
            <w:r w:rsidR="00DE5BAB" w:rsidRPr="002D097D">
              <w:rPr>
                <w:lang w:val="fr-FR"/>
              </w:rPr>
              <w:t xml:space="preserve">Répondre aux questions des stagiaires en utilisant une attitude validante. </w:t>
            </w:r>
          </w:p>
          <w:p w:rsidR="00984A53" w:rsidRPr="002D097D" w:rsidRDefault="00984A53" w:rsidP="009A50F6">
            <w:pPr>
              <w:jc w:val="both"/>
              <w:rPr>
                <w:lang w:val="fr-FR"/>
              </w:rPr>
            </w:pPr>
          </w:p>
          <w:p w:rsidR="00984A53" w:rsidRPr="002D097D" w:rsidRDefault="00984A53" w:rsidP="009A50F6">
            <w:pPr>
              <w:jc w:val="both"/>
              <w:rPr>
                <w:lang w:val="fr-FR"/>
              </w:rPr>
            </w:pPr>
          </w:p>
        </w:tc>
        <w:tc>
          <w:tcPr>
            <w:tcW w:w="405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
              <w:gridCol w:w="336"/>
              <w:gridCol w:w="336"/>
              <w:gridCol w:w="336"/>
              <w:gridCol w:w="336"/>
              <w:gridCol w:w="336"/>
            </w:tblGrid>
            <w:tr w:rsidR="00984A53" w:rsidRPr="002D097D" w:rsidTr="0082752D">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r>
            <w:tr w:rsidR="00984A53" w:rsidRPr="002D097D" w:rsidTr="0082752D">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1</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2</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3</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4</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5</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6</w:t>
                  </w:r>
                </w:p>
              </w:tc>
            </w:tr>
          </w:tbl>
          <w:p w:rsidR="00984A53" w:rsidRPr="002D097D" w:rsidRDefault="001213EE" w:rsidP="009A50F6">
            <w:pPr>
              <w:jc w:val="both"/>
              <w:rPr>
                <w:lang w:val="fr-FR"/>
              </w:rPr>
            </w:pPr>
            <w:r w:rsidRPr="002D097D">
              <w:rPr>
                <w:lang w:val="fr-FR"/>
              </w:rPr>
              <w:t>Commentaires :</w:t>
            </w:r>
          </w:p>
        </w:tc>
      </w:tr>
      <w:tr w:rsidR="00984A53" w:rsidRPr="002D097D" w:rsidTr="0082752D">
        <w:tc>
          <w:tcPr>
            <w:tcW w:w="4804" w:type="dxa"/>
          </w:tcPr>
          <w:p w:rsidR="00984A53" w:rsidRPr="002D097D" w:rsidRDefault="00984A53" w:rsidP="009A50F6">
            <w:pPr>
              <w:spacing w:before="100" w:beforeAutospacing="1" w:after="100" w:afterAutospacing="1"/>
              <w:jc w:val="both"/>
              <w:rPr>
                <w:lang w:val="fr-FR"/>
              </w:rPr>
            </w:pPr>
            <w:r w:rsidRPr="002D097D">
              <w:rPr>
                <w:lang w:val="fr-FR"/>
              </w:rPr>
              <w:t xml:space="preserve">12. </w:t>
            </w:r>
            <w:r w:rsidR="00DE5BAB" w:rsidRPr="002D097D">
              <w:rPr>
                <w:lang w:val="fr-FR"/>
              </w:rPr>
              <w:t>Donner un feedback constructif sur les jeux de rôle et les vidéos, en vérifiant que les stagiaires comprennent bien les points à améliorer.</w:t>
            </w:r>
          </w:p>
        </w:tc>
        <w:tc>
          <w:tcPr>
            <w:tcW w:w="405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
              <w:gridCol w:w="336"/>
              <w:gridCol w:w="336"/>
              <w:gridCol w:w="336"/>
              <w:gridCol w:w="336"/>
              <w:gridCol w:w="336"/>
            </w:tblGrid>
            <w:tr w:rsidR="00984A53" w:rsidRPr="002D097D" w:rsidTr="0082752D">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r>
            <w:tr w:rsidR="00984A53" w:rsidRPr="002D097D" w:rsidTr="0082752D">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1</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2</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3</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4</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5</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6</w:t>
                  </w:r>
                </w:p>
              </w:tc>
            </w:tr>
          </w:tbl>
          <w:p w:rsidR="00984A53" w:rsidRPr="002D097D" w:rsidRDefault="001213EE" w:rsidP="009A50F6">
            <w:pPr>
              <w:jc w:val="both"/>
              <w:rPr>
                <w:lang w:val="fr-FR"/>
              </w:rPr>
            </w:pPr>
            <w:r w:rsidRPr="002D097D">
              <w:rPr>
                <w:lang w:val="fr-FR"/>
              </w:rPr>
              <w:t>Commentaires :</w:t>
            </w:r>
          </w:p>
        </w:tc>
      </w:tr>
      <w:tr w:rsidR="00984A53" w:rsidRPr="002D097D" w:rsidTr="0082752D">
        <w:tc>
          <w:tcPr>
            <w:tcW w:w="4804" w:type="dxa"/>
          </w:tcPr>
          <w:p w:rsidR="00984A53" w:rsidRPr="002D097D" w:rsidRDefault="00984A53" w:rsidP="009A50F6">
            <w:pPr>
              <w:jc w:val="both"/>
              <w:rPr>
                <w:lang w:val="fr-FR"/>
              </w:rPr>
            </w:pPr>
            <w:r w:rsidRPr="002D097D">
              <w:rPr>
                <w:lang w:val="fr-FR"/>
              </w:rPr>
              <w:t xml:space="preserve">13. </w:t>
            </w:r>
            <w:r w:rsidR="00DE5BAB" w:rsidRPr="002D097D">
              <w:rPr>
                <w:lang w:val="fr-FR"/>
              </w:rPr>
              <w:t>Utiliser les critères établis par VTI pour les instructions, les évaluations ainsi que pour les examens écrits.</w:t>
            </w:r>
          </w:p>
        </w:tc>
        <w:tc>
          <w:tcPr>
            <w:tcW w:w="405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
              <w:gridCol w:w="336"/>
              <w:gridCol w:w="336"/>
              <w:gridCol w:w="336"/>
              <w:gridCol w:w="336"/>
              <w:gridCol w:w="336"/>
            </w:tblGrid>
            <w:tr w:rsidR="00984A53" w:rsidRPr="002D097D" w:rsidTr="0082752D">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r>
            <w:tr w:rsidR="00984A53" w:rsidRPr="002D097D" w:rsidTr="0082752D">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1</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2</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3</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4</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5</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6</w:t>
                  </w:r>
                </w:p>
              </w:tc>
            </w:tr>
          </w:tbl>
          <w:p w:rsidR="00984A53" w:rsidRPr="002D097D" w:rsidRDefault="001213EE" w:rsidP="009A50F6">
            <w:pPr>
              <w:jc w:val="both"/>
              <w:rPr>
                <w:lang w:val="fr-FR"/>
              </w:rPr>
            </w:pPr>
            <w:r w:rsidRPr="002D097D">
              <w:rPr>
                <w:lang w:val="fr-FR"/>
              </w:rPr>
              <w:t>Commentaires :</w:t>
            </w:r>
          </w:p>
        </w:tc>
      </w:tr>
      <w:tr w:rsidR="00984A53" w:rsidRPr="002D097D" w:rsidTr="0082752D">
        <w:tc>
          <w:tcPr>
            <w:tcW w:w="4804" w:type="dxa"/>
          </w:tcPr>
          <w:p w:rsidR="00984A53" w:rsidRPr="002D097D" w:rsidRDefault="00984A53" w:rsidP="009A50F6">
            <w:pPr>
              <w:spacing w:before="100" w:beforeAutospacing="1" w:after="100" w:afterAutospacing="1"/>
              <w:jc w:val="both"/>
              <w:rPr>
                <w:lang w:val="fr-FR"/>
              </w:rPr>
            </w:pPr>
            <w:r w:rsidRPr="002D097D">
              <w:rPr>
                <w:lang w:val="fr-FR"/>
              </w:rPr>
              <w:t>14.</w:t>
            </w:r>
            <w:r w:rsidR="00DE5BAB" w:rsidRPr="002D097D">
              <w:rPr>
                <w:lang w:val="fr-FR"/>
              </w:rPr>
              <w:t xml:space="preserve"> Évaluer avec attention et justesse l’examen pratique.</w:t>
            </w:r>
          </w:p>
        </w:tc>
        <w:tc>
          <w:tcPr>
            <w:tcW w:w="405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
              <w:gridCol w:w="336"/>
              <w:gridCol w:w="336"/>
              <w:gridCol w:w="336"/>
              <w:gridCol w:w="336"/>
              <w:gridCol w:w="336"/>
            </w:tblGrid>
            <w:tr w:rsidR="00984A53" w:rsidRPr="002D097D" w:rsidTr="0082752D">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r>
            <w:tr w:rsidR="00984A53" w:rsidRPr="002D097D" w:rsidTr="0082752D">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1</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2</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3</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4</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5</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6</w:t>
                  </w:r>
                </w:p>
              </w:tc>
            </w:tr>
          </w:tbl>
          <w:p w:rsidR="00984A53" w:rsidRPr="002D097D" w:rsidRDefault="001213EE" w:rsidP="009A50F6">
            <w:pPr>
              <w:jc w:val="both"/>
              <w:rPr>
                <w:lang w:val="fr-FR"/>
              </w:rPr>
            </w:pPr>
            <w:r w:rsidRPr="002D097D">
              <w:rPr>
                <w:lang w:val="fr-FR"/>
              </w:rPr>
              <w:t>Commentaires :</w:t>
            </w:r>
          </w:p>
        </w:tc>
      </w:tr>
      <w:tr w:rsidR="00984A53" w:rsidRPr="002D097D" w:rsidTr="0082752D">
        <w:tc>
          <w:tcPr>
            <w:tcW w:w="4804" w:type="dxa"/>
          </w:tcPr>
          <w:p w:rsidR="00984A53" w:rsidRPr="002D097D" w:rsidRDefault="00984A53" w:rsidP="009A50F6">
            <w:pPr>
              <w:jc w:val="both"/>
              <w:rPr>
                <w:lang w:val="fr-FR"/>
              </w:rPr>
            </w:pPr>
            <w:r w:rsidRPr="002D097D">
              <w:rPr>
                <w:lang w:val="fr-FR"/>
              </w:rPr>
              <w:t xml:space="preserve">15. </w:t>
            </w:r>
            <w:r w:rsidR="00DE5BAB" w:rsidRPr="002D097D">
              <w:rPr>
                <w:lang w:val="fr-FR"/>
              </w:rPr>
              <w:t xml:space="preserve">Évaluer avec attention et justesse l’examen écrit. </w:t>
            </w:r>
          </w:p>
        </w:tc>
        <w:tc>
          <w:tcPr>
            <w:tcW w:w="405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
              <w:gridCol w:w="336"/>
              <w:gridCol w:w="336"/>
              <w:gridCol w:w="336"/>
              <w:gridCol w:w="336"/>
              <w:gridCol w:w="336"/>
            </w:tblGrid>
            <w:tr w:rsidR="00984A53" w:rsidRPr="002D097D" w:rsidTr="0082752D">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r>
            <w:tr w:rsidR="00984A53" w:rsidRPr="002D097D" w:rsidTr="0082752D">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1</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2</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3</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4</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5</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6</w:t>
                  </w:r>
                </w:p>
              </w:tc>
            </w:tr>
          </w:tbl>
          <w:p w:rsidR="00984A53" w:rsidRPr="002D097D" w:rsidRDefault="001213EE" w:rsidP="009A50F6">
            <w:pPr>
              <w:jc w:val="both"/>
              <w:rPr>
                <w:lang w:val="fr-FR"/>
              </w:rPr>
            </w:pPr>
            <w:r w:rsidRPr="002D097D">
              <w:rPr>
                <w:lang w:val="fr-FR"/>
              </w:rPr>
              <w:t>Commentaires :</w:t>
            </w:r>
          </w:p>
        </w:tc>
      </w:tr>
      <w:tr w:rsidR="00984A53" w:rsidRPr="002D097D" w:rsidTr="0082752D">
        <w:tc>
          <w:tcPr>
            <w:tcW w:w="4804" w:type="dxa"/>
          </w:tcPr>
          <w:p w:rsidR="00DE5BAB" w:rsidRPr="002D097D" w:rsidRDefault="00984A53" w:rsidP="009A50F6">
            <w:pPr>
              <w:jc w:val="both"/>
              <w:rPr>
                <w:lang w:val="fr-FR"/>
              </w:rPr>
            </w:pPr>
            <w:r w:rsidRPr="002D097D">
              <w:rPr>
                <w:lang w:val="fr-FR"/>
              </w:rPr>
              <w:t xml:space="preserve">16. </w:t>
            </w:r>
            <w:r w:rsidR="00DE5BAB" w:rsidRPr="002D097D">
              <w:rPr>
                <w:lang w:val="fr-FR"/>
              </w:rPr>
              <w:t>Le Présentateur peut-il formuler les objectifs pour chacun des modules de la formation de Praticien</w:t>
            </w:r>
            <w:r w:rsidR="00064A5B" w:rsidRPr="002D097D">
              <w:rPr>
                <w:lang w:val="fr-FR"/>
              </w:rPr>
              <w:t>s </w:t>
            </w:r>
            <w:r w:rsidR="00DE5BAB" w:rsidRPr="002D097D">
              <w:rPr>
                <w:lang w:val="fr-FR"/>
              </w:rPr>
              <w:t xml:space="preserve">? </w:t>
            </w:r>
          </w:p>
          <w:p w:rsidR="00DE5BAB" w:rsidRPr="002D097D" w:rsidRDefault="00085DB7" w:rsidP="009A50F6">
            <w:pPr>
              <w:jc w:val="both"/>
              <w:rPr>
                <w:lang w:val="fr-FR"/>
              </w:rPr>
            </w:pPr>
            <w:r w:rsidRPr="002D097D">
              <w:rPr>
                <w:lang w:val="fr-FR"/>
              </w:rPr>
              <w:t>Module </w:t>
            </w:r>
            <w:r w:rsidR="00DE5BAB" w:rsidRPr="002D097D">
              <w:rPr>
                <w:lang w:val="fr-FR"/>
              </w:rPr>
              <w:t>1</w:t>
            </w:r>
          </w:p>
          <w:p w:rsidR="00DE5BAB" w:rsidRPr="002D097D" w:rsidRDefault="00085DB7" w:rsidP="009A50F6">
            <w:pPr>
              <w:jc w:val="both"/>
              <w:rPr>
                <w:lang w:val="fr-FR"/>
              </w:rPr>
            </w:pPr>
            <w:r w:rsidRPr="002D097D">
              <w:rPr>
                <w:lang w:val="fr-FR"/>
              </w:rPr>
              <w:t>Module </w:t>
            </w:r>
            <w:r w:rsidR="00DE5BAB" w:rsidRPr="002D097D">
              <w:rPr>
                <w:lang w:val="fr-FR"/>
              </w:rPr>
              <w:t>2</w:t>
            </w:r>
          </w:p>
          <w:p w:rsidR="00DE5BAB" w:rsidRPr="002D097D" w:rsidRDefault="00085DB7" w:rsidP="009A50F6">
            <w:pPr>
              <w:jc w:val="both"/>
              <w:rPr>
                <w:lang w:val="fr-FR"/>
              </w:rPr>
            </w:pPr>
            <w:r w:rsidRPr="002D097D">
              <w:rPr>
                <w:lang w:val="fr-FR"/>
              </w:rPr>
              <w:t>Module </w:t>
            </w:r>
            <w:r w:rsidR="00DE5BAB" w:rsidRPr="002D097D">
              <w:rPr>
                <w:lang w:val="fr-FR"/>
              </w:rPr>
              <w:t>3</w:t>
            </w:r>
          </w:p>
          <w:p w:rsidR="00DE5BAB" w:rsidRPr="002D097D" w:rsidRDefault="00085DB7" w:rsidP="009A50F6">
            <w:pPr>
              <w:jc w:val="both"/>
              <w:rPr>
                <w:lang w:val="fr-FR"/>
              </w:rPr>
            </w:pPr>
            <w:r w:rsidRPr="002D097D">
              <w:rPr>
                <w:lang w:val="fr-FR"/>
              </w:rPr>
              <w:t>Module </w:t>
            </w:r>
            <w:r w:rsidR="00DE5BAB" w:rsidRPr="002D097D">
              <w:rPr>
                <w:lang w:val="fr-FR"/>
              </w:rPr>
              <w:t>4</w:t>
            </w:r>
          </w:p>
          <w:p w:rsidR="00DE5BAB" w:rsidRPr="002D097D" w:rsidRDefault="00085DB7" w:rsidP="009A50F6">
            <w:pPr>
              <w:jc w:val="both"/>
              <w:rPr>
                <w:lang w:val="fr-FR"/>
              </w:rPr>
            </w:pPr>
            <w:r w:rsidRPr="002D097D">
              <w:rPr>
                <w:lang w:val="fr-FR"/>
              </w:rPr>
              <w:t>Module </w:t>
            </w:r>
            <w:r w:rsidR="00DE5BAB" w:rsidRPr="002D097D">
              <w:rPr>
                <w:lang w:val="fr-FR"/>
              </w:rPr>
              <w:t>5</w:t>
            </w:r>
          </w:p>
          <w:p w:rsidR="00984A53" w:rsidRPr="002D097D" w:rsidRDefault="00984A53" w:rsidP="009A50F6">
            <w:pPr>
              <w:jc w:val="both"/>
              <w:rPr>
                <w:lang w:val="fr-FR"/>
              </w:rPr>
            </w:pPr>
          </w:p>
        </w:tc>
        <w:tc>
          <w:tcPr>
            <w:tcW w:w="405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
              <w:gridCol w:w="336"/>
              <w:gridCol w:w="336"/>
              <w:gridCol w:w="336"/>
              <w:gridCol w:w="336"/>
              <w:gridCol w:w="336"/>
            </w:tblGrid>
            <w:tr w:rsidR="00984A53" w:rsidRPr="002D097D" w:rsidTr="0082752D">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r>
            <w:tr w:rsidR="00984A53" w:rsidRPr="002D097D" w:rsidTr="0082752D">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1</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2</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3</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4</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5</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6</w:t>
                  </w:r>
                </w:p>
              </w:tc>
            </w:tr>
          </w:tbl>
          <w:p w:rsidR="00984A53" w:rsidRPr="002D097D" w:rsidRDefault="001213EE" w:rsidP="009A50F6">
            <w:pPr>
              <w:jc w:val="both"/>
              <w:rPr>
                <w:lang w:val="fr-FR"/>
              </w:rPr>
            </w:pPr>
            <w:r w:rsidRPr="002D097D">
              <w:rPr>
                <w:lang w:val="fr-FR"/>
              </w:rPr>
              <w:t>Commentaires :</w:t>
            </w:r>
          </w:p>
        </w:tc>
      </w:tr>
      <w:tr w:rsidR="00984A53" w:rsidRPr="002D097D" w:rsidTr="0082752D">
        <w:tc>
          <w:tcPr>
            <w:tcW w:w="4804" w:type="dxa"/>
          </w:tcPr>
          <w:p w:rsidR="00DE5BAB" w:rsidRPr="002D097D" w:rsidRDefault="00984A53" w:rsidP="009A50F6">
            <w:pPr>
              <w:jc w:val="both"/>
              <w:rPr>
                <w:lang w:val="fr-FR"/>
              </w:rPr>
            </w:pPr>
            <w:r w:rsidRPr="002D097D">
              <w:rPr>
                <w:lang w:val="fr-FR"/>
              </w:rPr>
              <w:t xml:space="preserve">17. </w:t>
            </w:r>
            <w:r w:rsidR="00DE5BAB" w:rsidRPr="002D097D">
              <w:rPr>
                <w:lang w:val="fr-FR"/>
              </w:rPr>
              <w:t xml:space="preserve">Est-ce que le Présentateur reste dans le sujet ou fait-il des digressions déroutantes ? </w:t>
            </w:r>
          </w:p>
          <w:p w:rsidR="00984A53" w:rsidRPr="002D097D" w:rsidRDefault="00984A53" w:rsidP="009A50F6">
            <w:pPr>
              <w:jc w:val="both"/>
              <w:rPr>
                <w:lang w:val="fr-FR"/>
              </w:rPr>
            </w:pPr>
          </w:p>
        </w:tc>
        <w:tc>
          <w:tcPr>
            <w:tcW w:w="405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
              <w:gridCol w:w="336"/>
              <w:gridCol w:w="336"/>
              <w:gridCol w:w="336"/>
              <w:gridCol w:w="336"/>
              <w:gridCol w:w="336"/>
            </w:tblGrid>
            <w:tr w:rsidR="00984A53" w:rsidRPr="002D097D" w:rsidTr="0082752D">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r>
            <w:tr w:rsidR="00984A53" w:rsidRPr="002D097D" w:rsidTr="0082752D">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1</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2</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3</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4</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5</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6</w:t>
                  </w:r>
                </w:p>
              </w:tc>
            </w:tr>
          </w:tbl>
          <w:p w:rsidR="00984A53" w:rsidRPr="002D097D" w:rsidRDefault="001213EE" w:rsidP="009A50F6">
            <w:pPr>
              <w:jc w:val="both"/>
              <w:rPr>
                <w:lang w:val="fr-FR"/>
              </w:rPr>
            </w:pPr>
            <w:r w:rsidRPr="002D097D">
              <w:rPr>
                <w:lang w:val="fr-FR"/>
              </w:rPr>
              <w:t>Commentaires :</w:t>
            </w:r>
          </w:p>
        </w:tc>
      </w:tr>
      <w:tr w:rsidR="00984A53" w:rsidRPr="002D097D" w:rsidTr="0082752D">
        <w:tc>
          <w:tcPr>
            <w:tcW w:w="4804" w:type="dxa"/>
          </w:tcPr>
          <w:p w:rsidR="00DE5BAB" w:rsidRPr="002D097D" w:rsidRDefault="00984A53" w:rsidP="009A50F6">
            <w:pPr>
              <w:jc w:val="both"/>
              <w:rPr>
                <w:lang w:val="fr-FR"/>
              </w:rPr>
            </w:pPr>
            <w:r w:rsidRPr="002D097D">
              <w:rPr>
                <w:lang w:val="fr-FR"/>
              </w:rPr>
              <w:t xml:space="preserve">18. </w:t>
            </w:r>
            <w:r w:rsidR="00DE5BAB" w:rsidRPr="002D097D">
              <w:rPr>
                <w:lang w:val="fr-FR"/>
              </w:rPr>
              <w:t>Les supports visuels pédagogiques (polycopiés, transparents, etc.) utilisés par le Présentateur sont :</w:t>
            </w:r>
          </w:p>
          <w:p w:rsidR="00DE5BAB" w:rsidRPr="002D097D" w:rsidRDefault="00DE5BAB" w:rsidP="009A50F6">
            <w:pPr>
              <w:jc w:val="both"/>
              <w:rPr>
                <w:lang w:val="fr-FR"/>
              </w:rPr>
            </w:pPr>
            <w:r w:rsidRPr="002D097D">
              <w:rPr>
                <w:lang w:val="fr-FR"/>
              </w:rPr>
              <w:t>Corrects</w:t>
            </w:r>
          </w:p>
          <w:p w:rsidR="00DE5BAB" w:rsidRPr="002D097D" w:rsidRDefault="00DE5BAB" w:rsidP="009A50F6">
            <w:pPr>
              <w:jc w:val="both"/>
              <w:rPr>
                <w:lang w:val="fr-FR"/>
              </w:rPr>
            </w:pPr>
            <w:r w:rsidRPr="002D097D">
              <w:rPr>
                <w:lang w:val="fr-FR"/>
              </w:rPr>
              <w:t>Clairs</w:t>
            </w:r>
          </w:p>
          <w:p w:rsidR="00984A53" w:rsidRPr="002D097D" w:rsidRDefault="00DE5BAB" w:rsidP="009A50F6">
            <w:pPr>
              <w:jc w:val="both"/>
              <w:rPr>
                <w:lang w:val="fr-FR"/>
              </w:rPr>
            </w:pPr>
            <w:r w:rsidRPr="002D097D">
              <w:rPr>
                <w:lang w:val="fr-FR"/>
              </w:rPr>
              <w:t>Didactiques (permettent une assimilation facile des informations)</w:t>
            </w:r>
          </w:p>
        </w:tc>
        <w:tc>
          <w:tcPr>
            <w:tcW w:w="405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
              <w:gridCol w:w="336"/>
              <w:gridCol w:w="336"/>
              <w:gridCol w:w="336"/>
              <w:gridCol w:w="336"/>
              <w:gridCol w:w="336"/>
            </w:tblGrid>
            <w:tr w:rsidR="00984A53" w:rsidRPr="002D097D" w:rsidTr="0082752D">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p>
              </w:tc>
            </w:tr>
            <w:tr w:rsidR="00984A53" w:rsidRPr="002D097D" w:rsidTr="0082752D">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1</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2</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3</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4</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5</w:t>
                  </w:r>
                </w:p>
              </w:tc>
              <w:tc>
                <w:tcPr>
                  <w:tcW w:w="0" w:type="auto"/>
                  <w:tcBorders>
                    <w:top w:val="single" w:sz="4" w:space="0" w:color="auto"/>
                    <w:left w:val="single" w:sz="4" w:space="0" w:color="auto"/>
                    <w:bottom w:val="single" w:sz="4" w:space="0" w:color="auto"/>
                    <w:right w:val="single" w:sz="4" w:space="0" w:color="auto"/>
                  </w:tcBorders>
                </w:tcPr>
                <w:p w:rsidR="00984A53" w:rsidRPr="002D097D" w:rsidRDefault="00984A53" w:rsidP="009A50F6">
                  <w:pPr>
                    <w:jc w:val="both"/>
                    <w:rPr>
                      <w:lang w:val="fr-FR"/>
                    </w:rPr>
                  </w:pPr>
                  <w:r w:rsidRPr="002D097D">
                    <w:rPr>
                      <w:lang w:val="fr-FR"/>
                    </w:rPr>
                    <w:t>6</w:t>
                  </w:r>
                </w:p>
              </w:tc>
            </w:tr>
          </w:tbl>
          <w:p w:rsidR="00984A53" w:rsidRPr="002D097D" w:rsidRDefault="001213EE" w:rsidP="009A50F6">
            <w:pPr>
              <w:jc w:val="both"/>
              <w:rPr>
                <w:lang w:val="fr-FR"/>
              </w:rPr>
            </w:pPr>
            <w:r w:rsidRPr="002D097D">
              <w:rPr>
                <w:lang w:val="fr-FR"/>
              </w:rPr>
              <w:t>Commentaires :</w:t>
            </w:r>
          </w:p>
        </w:tc>
      </w:tr>
      <w:tr w:rsidR="00984A53" w:rsidRPr="002D097D" w:rsidTr="0082752D">
        <w:tc>
          <w:tcPr>
            <w:tcW w:w="4804" w:type="dxa"/>
          </w:tcPr>
          <w:p w:rsidR="00DE5BAB" w:rsidRPr="002D097D" w:rsidRDefault="00DE5BAB" w:rsidP="009A50F6">
            <w:pPr>
              <w:jc w:val="both"/>
              <w:rPr>
                <w:lang w:val="fr-FR"/>
              </w:rPr>
            </w:pPr>
            <w:r w:rsidRPr="002D097D">
              <w:rPr>
                <w:lang w:val="fr-FR"/>
              </w:rPr>
              <w:t>Commentaires supplémentaires</w:t>
            </w:r>
            <w:r w:rsidR="00085DB7" w:rsidRPr="002D097D">
              <w:rPr>
                <w:lang w:val="fr-FR"/>
              </w:rPr>
              <w:t> :</w:t>
            </w:r>
          </w:p>
          <w:p w:rsidR="00984A53" w:rsidRPr="002D097D" w:rsidRDefault="00984A53" w:rsidP="009A50F6">
            <w:pPr>
              <w:jc w:val="both"/>
              <w:rPr>
                <w:lang w:val="fr-FR"/>
              </w:rPr>
            </w:pPr>
          </w:p>
          <w:p w:rsidR="00984A53" w:rsidRPr="002D097D" w:rsidRDefault="00984A53" w:rsidP="009A50F6">
            <w:pPr>
              <w:jc w:val="both"/>
              <w:rPr>
                <w:lang w:val="fr-FR"/>
              </w:rPr>
            </w:pPr>
          </w:p>
        </w:tc>
        <w:tc>
          <w:tcPr>
            <w:tcW w:w="4052" w:type="dxa"/>
          </w:tcPr>
          <w:p w:rsidR="00984A53" w:rsidRPr="002D097D" w:rsidRDefault="00984A53" w:rsidP="009A50F6">
            <w:pPr>
              <w:jc w:val="both"/>
              <w:rPr>
                <w:lang w:val="fr-FR"/>
              </w:rPr>
            </w:pPr>
          </w:p>
        </w:tc>
      </w:tr>
    </w:tbl>
    <w:p w:rsidR="00984A53" w:rsidRPr="002D097D" w:rsidRDefault="00812AC5" w:rsidP="009A50F6">
      <w:pPr>
        <w:jc w:val="both"/>
        <w:rPr>
          <w:lang w:val="fr-FR"/>
        </w:rPr>
      </w:pPr>
      <w:r w:rsidRPr="002D097D">
        <w:rPr>
          <w:lang w:val="fr-FR"/>
        </w:rPr>
        <w:t xml:space="preserve">Cette grille d’évaluation est un guide pour l’évaluation </w:t>
      </w:r>
      <w:r w:rsidR="00064A5B" w:rsidRPr="002D097D">
        <w:rPr>
          <w:lang w:val="fr-FR"/>
        </w:rPr>
        <w:t>or</w:t>
      </w:r>
      <w:r w:rsidRPr="002D097D">
        <w:rPr>
          <w:lang w:val="fr-FR"/>
        </w:rPr>
        <w:t xml:space="preserve">ale. Il est important que le Présentateur </w:t>
      </w:r>
      <w:r w:rsidR="00033B11" w:rsidRPr="002D097D">
        <w:rPr>
          <w:lang w:val="fr-FR"/>
        </w:rPr>
        <w:t xml:space="preserve">comprenne les points positifs et les points à améliorer. Il y a 108 points au total. Le Présentateur doit avoir </w:t>
      </w:r>
      <w:r w:rsidR="00064A5B" w:rsidRPr="002D097D">
        <w:rPr>
          <w:lang w:val="fr-FR"/>
        </w:rPr>
        <w:t>au</w:t>
      </w:r>
      <w:r w:rsidR="00033B11" w:rsidRPr="002D097D">
        <w:rPr>
          <w:lang w:val="fr-FR"/>
        </w:rPr>
        <w:t xml:space="preserve"> minimum 81 points (85 % de réussite) pour obtenir le diplôme </w:t>
      </w:r>
      <w:r w:rsidR="00414853" w:rsidRPr="002D097D">
        <w:rPr>
          <w:lang w:val="fr-FR"/>
        </w:rPr>
        <w:t>d’Enseignant</w:t>
      </w:r>
      <w:r w:rsidR="00984A53" w:rsidRPr="002D097D">
        <w:rPr>
          <w:lang w:val="fr-FR"/>
        </w:rPr>
        <w:t>.</w:t>
      </w:r>
    </w:p>
    <w:p w:rsidR="00335948" w:rsidRPr="002D097D" w:rsidRDefault="00335948" w:rsidP="009A50F6">
      <w:pPr>
        <w:jc w:val="both"/>
        <w:rPr>
          <w:lang w:val="fr-FR"/>
        </w:rPr>
      </w:pPr>
    </w:p>
    <w:sectPr w:rsidR="00335948" w:rsidRPr="002D097D" w:rsidSect="0082752D">
      <w:type w:val="continuous"/>
      <w:pgSz w:w="12240" w:h="15840"/>
      <w:pgMar w:top="720" w:right="720" w:bottom="720" w:left="72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280" w:rsidRDefault="00CE5280">
      <w:r>
        <w:separator/>
      </w:r>
    </w:p>
  </w:endnote>
  <w:endnote w:type="continuationSeparator" w:id="0">
    <w:p w:rsidR="00CE5280" w:rsidRDefault="00CE52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9B3" w:rsidRDefault="00B45D5E" w:rsidP="0082752D">
    <w:pPr>
      <w:pStyle w:val="Footer"/>
      <w:framePr w:wrap="around" w:vAnchor="text" w:hAnchor="margin" w:xAlign="right" w:y="1"/>
      <w:rPr>
        <w:rStyle w:val="PageNumber"/>
      </w:rPr>
    </w:pPr>
    <w:r>
      <w:rPr>
        <w:rStyle w:val="PageNumber"/>
      </w:rPr>
      <w:fldChar w:fldCharType="begin"/>
    </w:r>
    <w:r w:rsidR="00DD49B3">
      <w:rPr>
        <w:rStyle w:val="PageNumber"/>
      </w:rPr>
      <w:instrText xml:space="preserve">PAGE  </w:instrText>
    </w:r>
    <w:r>
      <w:rPr>
        <w:rStyle w:val="PageNumber"/>
      </w:rPr>
      <w:fldChar w:fldCharType="end"/>
    </w:r>
  </w:p>
  <w:p w:rsidR="00DD49B3" w:rsidRDefault="00DD49B3" w:rsidP="0082752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9B3" w:rsidRDefault="00B45D5E" w:rsidP="0082752D">
    <w:pPr>
      <w:pStyle w:val="Footer"/>
      <w:framePr w:wrap="around" w:vAnchor="text" w:hAnchor="margin" w:xAlign="right" w:y="1"/>
      <w:rPr>
        <w:rStyle w:val="PageNumber"/>
      </w:rPr>
    </w:pPr>
    <w:r>
      <w:rPr>
        <w:rStyle w:val="PageNumber"/>
      </w:rPr>
      <w:fldChar w:fldCharType="begin"/>
    </w:r>
    <w:r w:rsidR="00DD49B3">
      <w:rPr>
        <w:rStyle w:val="PageNumber"/>
      </w:rPr>
      <w:instrText xml:space="preserve">PAGE  </w:instrText>
    </w:r>
    <w:r>
      <w:rPr>
        <w:rStyle w:val="PageNumber"/>
      </w:rPr>
      <w:fldChar w:fldCharType="separate"/>
    </w:r>
    <w:r w:rsidR="00146759">
      <w:rPr>
        <w:rStyle w:val="PageNumber"/>
        <w:noProof/>
      </w:rPr>
      <w:t>1</w:t>
    </w:r>
    <w:r>
      <w:rPr>
        <w:rStyle w:val="PageNumber"/>
      </w:rPr>
      <w:fldChar w:fldCharType="end"/>
    </w:r>
  </w:p>
  <w:p w:rsidR="00DD49B3" w:rsidRDefault="00DD49B3" w:rsidP="0082752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280" w:rsidRDefault="00CE5280">
      <w:r>
        <w:separator/>
      </w:r>
    </w:p>
  </w:footnote>
  <w:footnote w:type="continuationSeparator" w:id="0">
    <w:p w:rsidR="00CE5280" w:rsidRDefault="00CE52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0426"/>
    <w:multiLevelType w:val="hybridMultilevel"/>
    <w:tmpl w:val="8A94BFEA"/>
    <w:lvl w:ilvl="0" w:tplc="0807000F">
      <w:start w:val="1"/>
      <w:numFmt w:val="decimal"/>
      <w:lvlText w:val="%1."/>
      <w:lvlJc w:val="left"/>
      <w:pPr>
        <w:ind w:left="1440" w:hanging="360"/>
      </w:pPr>
      <w:rPr>
        <w:rFonts w:cs="Times New Roman"/>
      </w:rPr>
    </w:lvl>
    <w:lvl w:ilvl="1" w:tplc="08070019" w:tentative="1">
      <w:start w:val="1"/>
      <w:numFmt w:val="lowerLetter"/>
      <w:lvlText w:val="%2."/>
      <w:lvlJc w:val="left"/>
      <w:pPr>
        <w:ind w:left="2160" w:hanging="360"/>
      </w:pPr>
      <w:rPr>
        <w:rFonts w:cs="Times New Roman"/>
      </w:rPr>
    </w:lvl>
    <w:lvl w:ilvl="2" w:tplc="0807001B" w:tentative="1">
      <w:start w:val="1"/>
      <w:numFmt w:val="lowerRoman"/>
      <w:lvlText w:val="%3."/>
      <w:lvlJc w:val="right"/>
      <w:pPr>
        <w:ind w:left="2880" w:hanging="180"/>
      </w:pPr>
      <w:rPr>
        <w:rFonts w:cs="Times New Roman"/>
      </w:rPr>
    </w:lvl>
    <w:lvl w:ilvl="3" w:tplc="0807000F" w:tentative="1">
      <w:start w:val="1"/>
      <w:numFmt w:val="decimal"/>
      <w:lvlText w:val="%4."/>
      <w:lvlJc w:val="left"/>
      <w:pPr>
        <w:ind w:left="3600" w:hanging="360"/>
      </w:pPr>
      <w:rPr>
        <w:rFonts w:cs="Times New Roman"/>
      </w:rPr>
    </w:lvl>
    <w:lvl w:ilvl="4" w:tplc="08070019" w:tentative="1">
      <w:start w:val="1"/>
      <w:numFmt w:val="lowerLetter"/>
      <w:lvlText w:val="%5."/>
      <w:lvlJc w:val="left"/>
      <w:pPr>
        <w:ind w:left="4320" w:hanging="360"/>
      </w:pPr>
      <w:rPr>
        <w:rFonts w:cs="Times New Roman"/>
      </w:rPr>
    </w:lvl>
    <w:lvl w:ilvl="5" w:tplc="0807001B" w:tentative="1">
      <w:start w:val="1"/>
      <w:numFmt w:val="lowerRoman"/>
      <w:lvlText w:val="%6."/>
      <w:lvlJc w:val="right"/>
      <w:pPr>
        <w:ind w:left="5040" w:hanging="180"/>
      </w:pPr>
      <w:rPr>
        <w:rFonts w:cs="Times New Roman"/>
      </w:rPr>
    </w:lvl>
    <w:lvl w:ilvl="6" w:tplc="0807000F" w:tentative="1">
      <w:start w:val="1"/>
      <w:numFmt w:val="decimal"/>
      <w:lvlText w:val="%7."/>
      <w:lvlJc w:val="left"/>
      <w:pPr>
        <w:ind w:left="5760" w:hanging="360"/>
      </w:pPr>
      <w:rPr>
        <w:rFonts w:cs="Times New Roman"/>
      </w:rPr>
    </w:lvl>
    <w:lvl w:ilvl="7" w:tplc="08070019" w:tentative="1">
      <w:start w:val="1"/>
      <w:numFmt w:val="lowerLetter"/>
      <w:lvlText w:val="%8."/>
      <w:lvlJc w:val="left"/>
      <w:pPr>
        <w:ind w:left="6480" w:hanging="360"/>
      </w:pPr>
      <w:rPr>
        <w:rFonts w:cs="Times New Roman"/>
      </w:rPr>
    </w:lvl>
    <w:lvl w:ilvl="8" w:tplc="0807001B" w:tentative="1">
      <w:start w:val="1"/>
      <w:numFmt w:val="lowerRoman"/>
      <w:lvlText w:val="%9."/>
      <w:lvlJc w:val="right"/>
      <w:pPr>
        <w:ind w:left="7200" w:hanging="180"/>
      </w:pPr>
      <w:rPr>
        <w:rFonts w:cs="Times New Roman"/>
      </w:rPr>
    </w:lvl>
  </w:abstractNum>
  <w:abstractNum w:abstractNumId="1">
    <w:nsid w:val="08BB2B87"/>
    <w:multiLevelType w:val="hybridMultilevel"/>
    <w:tmpl w:val="2CAC3352"/>
    <w:lvl w:ilvl="0" w:tplc="0807000F">
      <w:start w:val="1"/>
      <w:numFmt w:val="decimal"/>
      <w:lvlText w:val="%1."/>
      <w:lvlJc w:val="left"/>
      <w:pPr>
        <w:ind w:left="1440" w:hanging="360"/>
      </w:pPr>
      <w:rPr>
        <w:rFonts w:cs="Times New Roman"/>
      </w:rPr>
    </w:lvl>
    <w:lvl w:ilvl="1" w:tplc="08070019" w:tentative="1">
      <w:start w:val="1"/>
      <w:numFmt w:val="lowerLetter"/>
      <w:lvlText w:val="%2."/>
      <w:lvlJc w:val="left"/>
      <w:pPr>
        <w:ind w:left="2160" w:hanging="360"/>
      </w:pPr>
      <w:rPr>
        <w:rFonts w:cs="Times New Roman"/>
      </w:rPr>
    </w:lvl>
    <w:lvl w:ilvl="2" w:tplc="0807001B" w:tentative="1">
      <w:start w:val="1"/>
      <w:numFmt w:val="lowerRoman"/>
      <w:lvlText w:val="%3."/>
      <w:lvlJc w:val="right"/>
      <w:pPr>
        <w:ind w:left="2880" w:hanging="180"/>
      </w:pPr>
      <w:rPr>
        <w:rFonts w:cs="Times New Roman"/>
      </w:rPr>
    </w:lvl>
    <w:lvl w:ilvl="3" w:tplc="0807000F" w:tentative="1">
      <w:start w:val="1"/>
      <w:numFmt w:val="decimal"/>
      <w:lvlText w:val="%4."/>
      <w:lvlJc w:val="left"/>
      <w:pPr>
        <w:ind w:left="3600" w:hanging="360"/>
      </w:pPr>
      <w:rPr>
        <w:rFonts w:cs="Times New Roman"/>
      </w:rPr>
    </w:lvl>
    <w:lvl w:ilvl="4" w:tplc="08070019" w:tentative="1">
      <w:start w:val="1"/>
      <w:numFmt w:val="lowerLetter"/>
      <w:lvlText w:val="%5."/>
      <w:lvlJc w:val="left"/>
      <w:pPr>
        <w:ind w:left="4320" w:hanging="360"/>
      </w:pPr>
      <w:rPr>
        <w:rFonts w:cs="Times New Roman"/>
      </w:rPr>
    </w:lvl>
    <w:lvl w:ilvl="5" w:tplc="0807001B" w:tentative="1">
      <w:start w:val="1"/>
      <w:numFmt w:val="lowerRoman"/>
      <w:lvlText w:val="%6."/>
      <w:lvlJc w:val="right"/>
      <w:pPr>
        <w:ind w:left="5040" w:hanging="180"/>
      </w:pPr>
      <w:rPr>
        <w:rFonts w:cs="Times New Roman"/>
      </w:rPr>
    </w:lvl>
    <w:lvl w:ilvl="6" w:tplc="0807000F" w:tentative="1">
      <w:start w:val="1"/>
      <w:numFmt w:val="decimal"/>
      <w:lvlText w:val="%7."/>
      <w:lvlJc w:val="left"/>
      <w:pPr>
        <w:ind w:left="5760" w:hanging="360"/>
      </w:pPr>
      <w:rPr>
        <w:rFonts w:cs="Times New Roman"/>
      </w:rPr>
    </w:lvl>
    <w:lvl w:ilvl="7" w:tplc="08070019" w:tentative="1">
      <w:start w:val="1"/>
      <w:numFmt w:val="lowerLetter"/>
      <w:lvlText w:val="%8."/>
      <w:lvlJc w:val="left"/>
      <w:pPr>
        <w:ind w:left="6480" w:hanging="360"/>
      </w:pPr>
      <w:rPr>
        <w:rFonts w:cs="Times New Roman"/>
      </w:rPr>
    </w:lvl>
    <w:lvl w:ilvl="8" w:tplc="0807001B" w:tentative="1">
      <w:start w:val="1"/>
      <w:numFmt w:val="lowerRoman"/>
      <w:lvlText w:val="%9."/>
      <w:lvlJc w:val="right"/>
      <w:pPr>
        <w:ind w:left="7200" w:hanging="180"/>
      </w:pPr>
      <w:rPr>
        <w:rFonts w:cs="Times New Roman"/>
      </w:rPr>
    </w:lvl>
  </w:abstractNum>
  <w:abstractNum w:abstractNumId="2">
    <w:nsid w:val="0C210367"/>
    <w:multiLevelType w:val="hybridMultilevel"/>
    <w:tmpl w:val="EC6205C8"/>
    <w:lvl w:ilvl="0" w:tplc="0807000F">
      <w:start w:val="1"/>
      <w:numFmt w:val="decimal"/>
      <w:lvlText w:val="%1."/>
      <w:lvlJc w:val="left"/>
      <w:pPr>
        <w:ind w:left="1440" w:hanging="360"/>
      </w:pPr>
      <w:rPr>
        <w:rFonts w:cs="Times New Roman"/>
      </w:rPr>
    </w:lvl>
    <w:lvl w:ilvl="1" w:tplc="08070019" w:tentative="1">
      <w:start w:val="1"/>
      <w:numFmt w:val="lowerLetter"/>
      <w:lvlText w:val="%2."/>
      <w:lvlJc w:val="left"/>
      <w:pPr>
        <w:ind w:left="2160" w:hanging="360"/>
      </w:pPr>
      <w:rPr>
        <w:rFonts w:cs="Times New Roman"/>
      </w:rPr>
    </w:lvl>
    <w:lvl w:ilvl="2" w:tplc="0807001B" w:tentative="1">
      <w:start w:val="1"/>
      <w:numFmt w:val="lowerRoman"/>
      <w:lvlText w:val="%3."/>
      <w:lvlJc w:val="right"/>
      <w:pPr>
        <w:ind w:left="2880" w:hanging="180"/>
      </w:pPr>
      <w:rPr>
        <w:rFonts w:cs="Times New Roman"/>
      </w:rPr>
    </w:lvl>
    <w:lvl w:ilvl="3" w:tplc="0807000F" w:tentative="1">
      <w:start w:val="1"/>
      <w:numFmt w:val="decimal"/>
      <w:lvlText w:val="%4."/>
      <w:lvlJc w:val="left"/>
      <w:pPr>
        <w:ind w:left="3600" w:hanging="360"/>
      </w:pPr>
      <w:rPr>
        <w:rFonts w:cs="Times New Roman"/>
      </w:rPr>
    </w:lvl>
    <w:lvl w:ilvl="4" w:tplc="08070019" w:tentative="1">
      <w:start w:val="1"/>
      <w:numFmt w:val="lowerLetter"/>
      <w:lvlText w:val="%5."/>
      <w:lvlJc w:val="left"/>
      <w:pPr>
        <w:ind w:left="4320" w:hanging="360"/>
      </w:pPr>
      <w:rPr>
        <w:rFonts w:cs="Times New Roman"/>
      </w:rPr>
    </w:lvl>
    <w:lvl w:ilvl="5" w:tplc="0807001B" w:tentative="1">
      <w:start w:val="1"/>
      <w:numFmt w:val="lowerRoman"/>
      <w:lvlText w:val="%6."/>
      <w:lvlJc w:val="right"/>
      <w:pPr>
        <w:ind w:left="5040" w:hanging="180"/>
      </w:pPr>
      <w:rPr>
        <w:rFonts w:cs="Times New Roman"/>
      </w:rPr>
    </w:lvl>
    <w:lvl w:ilvl="6" w:tplc="0807000F" w:tentative="1">
      <w:start w:val="1"/>
      <w:numFmt w:val="decimal"/>
      <w:lvlText w:val="%7."/>
      <w:lvlJc w:val="left"/>
      <w:pPr>
        <w:ind w:left="5760" w:hanging="360"/>
      </w:pPr>
      <w:rPr>
        <w:rFonts w:cs="Times New Roman"/>
      </w:rPr>
    </w:lvl>
    <w:lvl w:ilvl="7" w:tplc="08070019" w:tentative="1">
      <w:start w:val="1"/>
      <w:numFmt w:val="lowerLetter"/>
      <w:lvlText w:val="%8."/>
      <w:lvlJc w:val="left"/>
      <w:pPr>
        <w:ind w:left="6480" w:hanging="360"/>
      </w:pPr>
      <w:rPr>
        <w:rFonts w:cs="Times New Roman"/>
      </w:rPr>
    </w:lvl>
    <w:lvl w:ilvl="8" w:tplc="0807001B" w:tentative="1">
      <w:start w:val="1"/>
      <w:numFmt w:val="lowerRoman"/>
      <w:lvlText w:val="%9."/>
      <w:lvlJc w:val="right"/>
      <w:pPr>
        <w:ind w:left="7200" w:hanging="180"/>
      </w:pPr>
      <w:rPr>
        <w:rFonts w:cs="Times New Roman"/>
      </w:rPr>
    </w:lvl>
  </w:abstractNum>
  <w:abstractNum w:abstractNumId="3">
    <w:nsid w:val="11397277"/>
    <w:multiLevelType w:val="hybridMultilevel"/>
    <w:tmpl w:val="EC6205C8"/>
    <w:lvl w:ilvl="0" w:tplc="0807000F">
      <w:start w:val="1"/>
      <w:numFmt w:val="decimal"/>
      <w:lvlText w:val="%1."/>
      <w:lvlJc w:val="left"/>
      <w:pPr>
        <w:ind w:left="1440" w:hanging="360"/>
      </w:pPr>
      <w:rPr>
        <w:rFonts w:cs="Times New Roman"/>
      </w:rPr>
    </w:lvl>
    <w:lvl w:ilvl="1" w:tplc="08070019" w:tentative="1">
      <w:start w:val="1"/>
      <w:numFmt w:val="lowerLetter"/>
      <w:lvlText w:val="%2."/>
      <w:lvlJc w:val="left"/>
      <w:pPr>
        <w:ind w:left="2160" w:hanging="360"/>
      </w:pPr>
      <w:rPr>
        <w:rFonts w:cs="Times New Roman"/>
      </w:rPr>
    </w:lvl>
    <w:lvl w:ilvl="2" w:tplc="0807001B" w:tentative="1">
      <w:start w:val="1"/>
      <w:numFmt w:val="lowerRoman"/>
      <w:lvlText w:val="%3."/>
      <w:lvlJc w:val="right"/>
      <w:pPr>
        <w:ind w:left="2880" w:hanging="180"/>
      </w:pPr>
      <w:rPr>
        <w:rFonts w:cs="Times New Roman"/>
      </w:rPr>
    </w:lvl>
    <w:lvl w:ilvl="3" w:tplc="0807000F" w:tentative="1">
      <w:start w:val="1"/>
      <w:numFmt w:val="decimal"/>
      <w:lvlText w:val="%4."/>
      <w:lvlJc w:val="left"/>
      <w:pPr>
        <w:ind w:left="3600" w:hanging="360"/>
      </w:pPr>
      <w:rPr>
        <w:rFonts w:cs="Times New Roman"/>
      </w:rPr>
    </w:lvl>
    <w:lvl w:ilvl="4" w:tplc="08070019" w:tentative="1">
      <w:start w:val="1"/>
      <w:numFmt w:val="lowerLetter"/>
      <w:lvlText w:val="%5."/>
      <w:lvlJc w:val="left"/>
      <w:pPr>
        <w:ind w:left="4320" w:hanging="360"/>
      </w:pPr>
      <w:rPr>
        <w:rFonts w:cs="Times New Roman"/>
      </w:rPr>
    </w:lvl>
    <w:lvl w:ilvl="5" w:tplc="0807001B" w:tentative="1">
      <w:start w:val="1"/>
      <w:numFmt w:val="lowerRoman"/>
      <w:lvlText w:val="%6."/>
      <w:lvlJc w:val="right"/>
      <w:pPr>
        <w:ind w:left="5040" w:hanging="180"/>
      </w:pPr>
      <w:rPr>
        <w:rFonts w:cs="Times New Roman"/>
      </w:rPr>
    </w:lvl>
    <w:lvl w:ilvl="6" w:tplc="0807000F" w:tentative="1">
      <w:start w:val="1"/>
      <w:numFmt w:val="decimal"/>
      <w:lvlText w:val="%7."/>
      <w:lvlJc w:val="left"/>
      <w:pPr>
        <w:ind w:left="5760" w:hanging="360"/>
      </w:pPr>
      <w:rPr>
        <w:rFonts w:cs="Times New Roman"/>
      </w:rPr>
    </w:lvl>
    <w:lvl w:ilvl="7" w:tplc="08070019" w:tentative="1">
      <w:start w:val="1"/>
      <w:numFmt w:val="lowerLetter"/>
      <w:lvlText w:val="%8."/>
      <w:lvlJc w:val="left"/>
      <w:pPr>
        <w:ind w:left="6480" w:hanging="360"/>
      </w:pPr>
      <w:rPr>
        <w:rFonts w:cs="Times New Roman"/>
      </w:rPr>
    </w:lvl>
    <w:lvl w:ilvl="8" w:tplc="0807001B" w:tentative="1">
      <w:start w:val="1"/>
      <w:numFmt w:val="lowerRoman"/>
      <w:lvlText w:val="%9."/>
      <w:lvlJc w:val="right"/>
      <w:pPr>
        <w:ind w:left="7200" w:hanging="180"/>
      </w:pPr>
      <w:rPr>
        <w:rFonts w:cs="Times New Roman"/>
      </w:rPr>
    </w:lvl>
  </w:abstractNum>
  <w:abstractNum w:abstractNumId="4">
    <w:nsid w:val="159C3DEA"/>
    <w:multiLevelType w:val="hybridMultilevel"/>
    <w:tmpl w:val="F5D8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E6410C"/>
    <w:multiLevelType w:val="hybridMultilevel"/>
    <w:tmpl w:val="4B8EE9B0"/>
    <w:lvl w:ilvl="0" w:tplc="0807000F">
      <w:start w:val="1"/>
      <w:numFmt w:val="decimal"/>
      <w:lvlText w:val="%1."/>
      <w:lvlJc w:val="left"/>
      <w:pPr>
        <w:ind w:left="1440" w:hanging="360"/>
      </w:pPr>
      <w:rPr>
        <w:rFonts w:cs="Times New Roman"/>
      </w:rPr>
    </w:lvl>
    <w:lvl w:ilvl="1" w:tplc="08070019" w:tentative="1">
      <w:start w:val="1"/>
      <w:numFmt w:val="lowerLetter"/>
      <w:lvlText w:val="%2."/>
      <w:lvlJc w:val="left"/>
      <w:pPr>
        <w:ind w:left="2160" w:hanging="360"/>
      </w:pPr>
      <w:rPr>
        <w:rFonts w:cs="Times New Roman"/>
      </w:rPr>
    </w:lvl>
    <w:lvl w:ilvl="2" w:tplc="0807001B" w:tentative="1">
      <w:start w:val="1"/>
      <w:numFmt w:val="lowerRoman"/>
      <w:lvlText w:val="%3."/>
      <w:lvlJc w:val="right"/>
      <w:pPr>
        <w:ind w:left="2880" w:hanging="180"/>
      </w:pPr>
      <w:rPr>
        <w:rFonts w:cs="Times New Roman"/>
      </w:rPr>
    </w:lvl>
    <w:lvl w:ilvl="3" w:tplc="0807000F" w:tentative="1">
      <w:start w:val="1"/>
      <w:numFmt w:val="decimal"/>
      <w:lvlText w:val="%4."/>
      <w:lvlJc w:val="left"/>
      <w:pPr>
        <w:ind w:left="3600" w:hanging="360"/>
      </w:pPr>
      <w:rPr>
        <w:rFonts w:cs="Times New Roman"/>
      </w:rPr>
    </w:lvl>
    <w:lvl w:ilvl="4" w:tplc="08070019" w:tentative="1">
      <w:start w:val="1"/>
      <w:numFmt w:val="lowerLetter"/>
      <w:lvlText w:val="%5."/>
      <w:lvlJc w:val="left"/>
      <w:pPr>
        <w:ind w:left="4320" w:hanging="360"/>
      </w:pPr>
      <w:rPr>
        <w:rFonts w:cs="Times New Roman"/>
      </w:rPr>
    </w:lvl>
    <w:lvl w:ilvl="5" w:tplc="0807001B" w:tentative="1">
      <w:start w:val="1"/>
      <w:numFmt w:val="lowerRoman"/>
      <w:lvlText w:val="%6."/>
      <w:lvlJc w:val="right"/>
      <w:pPr>
        <w:ind w:left="5040" w:hanging="180"/>
      </w:pPr>
      <w:rPr>
        <w:rFonts w:cs="Times New Roman"/>
      </w:rPr>
    </w:lvl>
    <w:lvl w:ilvl="6" w:tplc="0807000F" w:tentative="1">
      <w:start w:val="1"/>
      <w:numFmt w:val="decimal"/>
      <w:lvlText w:val="%7."/>
      <w:lvlJc w:val="left"/>
      <w:pPr>
        <w:ind w:left="5760" w:hanging="360"/>
      </w:pPr>
      <w:rPr>
        <w:rFonts w:cs="Times New Roman"/>
      </w:rPr>
    </w:lvl>
    <w:lvl w:ilvl="7" w:tplc="08070019" w:tentative="1">
      <w:start w:val="1"/>
      <w:numFmt w:val="lowerLetter"/>
      <w:lvlText w:val="%8."/>
      <w:lvlJc w:val="left"/>
      <w:pPr>
        <w:ind w:left="6480" w:hanging="360"/>
      </w:pPr>
      <w:rPr>
        <w:rFonts w:cs="Times New Roman"/>
      </w:rPr>
    </w:lvl>
    <w:lvl w:ilvl="8" w:tplc="0807001B" w:tentative="1">
      <w:start w:val="1"/>
      <w:numFmt w:val="lowerRoman"/>
      <w:lvlText w:val="%9."/>
      <w:lvlJc w:val="right"/>
      <w:pPr>
        <w:ind w:left="7200" w:hanging="180"/>
      </w:pPr>
      <w:rPr>
        <w:rFonts w:cs="Times New Roman"/>
      </w:rPr>
    </w:lvl>
  </w:abstractNum>
  <w:abstractNum w:abstractNumId="6">
    <w:nsid w:val="24213B6F"/>
    <w:multiLevelType w:val="hybridMultilevel"/>
    <w:tmpl w:val="9DF44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C86F78"/>
    <w:multiLevelType w:val="hybridMultilevel"/>
    <w:tmpl w:val="4818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9C42EE"/>
    <w:multiLevelType w:val="hybridMultilevel"/>
    <w:tmpl w:val="AC887F5C"/>
    <w:lvl w:ilvl="0" w:tplc="0807000F">
      <w:start w:val="1"/>
      <w:numFmt w:val="decimal"/>
      <w:lvlText w:val="%1."/>
      <w:lvlJc w:val="left"/>
      <w:pPr>
        <w:ind w:left="1440" w:hanging="360"/>
      </w:pPr>
      <w:rPr>
        <w:rFonts w:cs="Times New Roman"/>
      </w:rPr>
    </w:lvl>
    <w:lvl w:ilvl="1" w:tplc="08070019" w:tentative="1">
      <w:start w:val="1"/>
      <w:numFmt w:val="lowerLetter"/>
      <w:lvlText w:val="%2."/>
      <w:lvlJc w:val="left"/>
      <w:pPr>
        <w:ind w:left="2160" w:hanging="360"/>
      </w:pPr>
      <w:rPr>
        <w:rFonts w:cs="Times New Roman"/>
      </w:rPr>
    </w:lvl>
    <w:lvl w:ilvl="2" w:tplc="0807001B" w:tentative="1">
      <w:start w:val="1"/>
      <w:numFmt w:val="lowerRoman"/>
      <w:lvlText w:val="%3."/>
      <w:lvlJc w:val="right"/>
      <w:pPr>
        <w:ind w:left="2880" w:hanging="180"/>
      </w:pPr>
      <w:rPr>
        <w:rFonts w:cs="Times New Roman"/>
      </w:rPr>
    </w:lvl>
    <w:lvl w:ilvl="3" w:tplc="0807000F" w:tentative="1">
      <w:start w:val="1"/>
      <w:numFmt w:val="decimal"/>
      <w:lvlText w:val="%4."/>
      <w:lvlJc w:val="left"/>
      <w:pPr>
        <w:ind w:left="3600" w:hanging="360"/>
      </w:pPr>
      <w:rPr>
        <w:rFonts w:cs="Times New Roman"/>
      </w:rPr>
    </w:lvl>
    <w:lvl w:ilvl="4" w:tplc="08070019" w:tentative="1">
      <w:start w:val="1"/>
      <w:numFmt w:val="lowerLetter"/>
      <w:lvlText w:val="%5."/>
      <w:lvlJc w:val="left"/>
      <w:pPr>
        <w:ind w:left="4320" w:hanging="360"/>
      </w:pPr>
      <w:rPr>
        <w:rFonts w:cs="Times New Roman"/>
      </w:rPr>
    </w:lvl>
    <w:lvl w:ilvl="5" w:tplc="0807001B" w:tentative="1">
      <w:start w:val="1"/>
      <w:numFmt w:val="lowerRoman"/>
      <w:lvlText w:val="%6."/>
      <w:lvlJc w:val="right"/>
      <w:pPr>
        <w:ind w:left="5040" w:hanging="180"/>
      </w:pPr>
      <w:rPr>
        <w:rFonts w:cs="Times New Roman"/>
      </w:rPr>
    </w:lvl>
    <w:lvl w:ilvl="6" w:tplc="0807000F" w:tentative="1">
      <w:start w:val="1"/>
      <w:numFmt w:val="decimal"/>
      <w:lvlText w:val="%7."/>
      <w:lvlJc w:val="left"/>
      <w:pPr>
        <w:ind w:left="5760" w:hanging="360"/>
      </w:pPr>
      <w:rPr>
        <w:rFonts w:cs="Times New Roman"/>
      </w:rPr>
    </w:lvl>
    <w:lvl w:ilvl="7" w:tplc="08070019" w:tentative="1">
      <w:start w:val="1"/>
      <w:numFmt w:val="lowerLetter"/>
      <w:lvlText w:val="%8."/>
      <w:lvlJc w:val="left"/>
      <w:pPr>
        <w:ind w:left="6480" w:hanging="360"/>
      </w:pPr>
      <w:rPr>
        <w:rFonts w:cs="Times New Roman"/>
      </w:rPr>
    </w:lvl>
    <w:lvl w:ilvl="8" w:tplc="0807001B" w:tentative="1">
      <w:start w:val="1"/>
      <w:numFmt w:val="lowerRoman"/>
      <w:lvlText w:val="%9."/>
      <w:lvlJc w:val="right"/>
      <w:pPr>
        <w:ind w:left="7200" w:hanging="180"/>
      </w:pPr>
      <w:rPr>
        <w:rFonts w:cs="Times New Roman"/>
      </w:rPr>
    </w:lvl>
  </w:abstractNum>
  <w:abstractNum w:abstractNumId="9">
    <w:nsid w:val="3CA55351"/>
    <w:multiLevelType w:val="hybridMultilevel"/>
    <w:tmpl w:val="00FE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843105"/>
    <w:multiLevelType w:val="hybridMultilevel"/>
    <w:tmpl w:val="87F2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C50418"/>
    <w:multiLevelType w:val="hybridMultilevel"/>
    <w:tmpl w:val="5964B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942C15"/>
    <w:multiLevelType w:val="hybridMultilevel"/>
    <w:tmpl w:val="A7FAA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9B1444"/>
    <w:multiLevelType w:val="hybridMultilevel"/>
    <w:tmpl w:val="3236BB06"/>
    <w:lvl w:ilvl="0" w:tplc="0807000F">
      <w:start w:val="1"/>
      <w:numFmt w:val="decimal"/>
      <w:lvlText w:val="%1."/>
      <w:lvlJc w:val="left"/>
      <w:pPr>
        <w:ind w:left="1440" w:hanging="360"/>
      </w:pPr>
      <w:rPr>
        <w:rFonts w:cs="Times New Roman"/>
      </w:rPr>
    </w:lvl>
    <w:lvl w:ilvl="1" w:tplc="08070019" w:tentative="1">
      <w:start w:val="1"/>
      <w:numFmt w:val="lowerLetter"/>
      <w:lvlText w:val="%2."/>
      <w:lvlJc w:val="left"/>
      <w:pPr>
        <w:ind w:left="2160" w:hanging="360"/>
      </w:pPr>
      <w:rPr>
        <w:rFonts w:cs="Times New Roman"/>
      </w:rPr>
    </w:lvl>
    <w:lvl w:ilvl="2" w:tplc="0807001B" w:tentative="1">
      <w:start w:val="1"/>
      <w:numFmt w:val="lowerRoman"/>
      <w:lvlText w:val="%3."/>
      <w:lvlJc w:val="right"/>
      <w:pPr>
        <w:ind w:left="2880" w:hanging="180"/>
      </w:pPr>
      <w:rPr>
        <w:rFonts w:cs="Times New Roman"/>
      </w:rPr>
    </w:lvl>
    <w:lvl w:ilvl="3" w:tplc="0807000F" w:tentative="1">
      <w:start w:val="1"/>
      <w:numFmt w:val="decimal"/>
      <w:lvlText w:val="%4."/>
      <w:lvlJc w:val="left"/>
      <w:pPr>
        <w:ind w:left="3600" w:hanging="360"/>
      </w:pPr>
      <w:rPr>
        <w:rFonts w:cs="Times New Roman"/>
      </w:rPr>
    </w:lvl>
    <w:lvl w:ilvl="4" w:tplc="08070019" w:tentative="1">
      <w:start w:val="1"/>
      <w:numFmt w:val="lowerLetter"/>
      <w:lvlText w:val="%5."/>
      <w:lvlJc w:val="left"/>
      <w:pPr>
        <w:ind w:left="4320" w:hanging="360"/>
      </w:pPr>
      <w:rPr>
        <w:rFonts w:cs="Times New Roman"/>
      </w:rPr>
    </w:lvl>
    <w:lvl w:ilvl="5" w:tplc="0807001B" w:tentative="1">
      <w:start w:val="1"/>
      <w:numFmt w:val="lowerRoman"/>
      <w:lvlText w:val="%6."/>
      <w:lvlJc w:val="right"/>
      <w:pPr>
        <w:ind w:left="5040" w:hanging="180"/>
      </w:pPr>
      <w:rPr>
        <w:rFonts w:cs="Times New Roman"/>
      </w:rPr>
    </w:lvl>
    <w:lvl w:ilvl="6" w:tplc="0807000F" w:tentative="1">
      <w:start w:val="1"/>
      <w:numFmt w:val="decimal"/>
      <w:lvlText w:val="%7."/>
      <w:lvlJc w:val="left"/>
      <w:pPr>
        <w:ind w:left="5760" w:hanging="360"/>
      </w:pPr>
      <w:rPr>
        <w:rFonts w:cs="Times New Roman"/>
      </w:rPr>
    </w:lvl>
    <w:lvl w:ilvl="7" w:tplc="08070019" w:tentative="1">
      <w:start w:val="1"/>
      <w:numFmt w:val="lowerLetter"/>
      <w:lvlText w:val="%8."/>
      <w:lvlJc w:val="left"/>
      <w:pPr>
        <w:ind w:left="6480" w:hanging="360"/>
      </w:pPr>
      <w:rPr>
        <w:rFonts w:cs="Times New Roman"/>
      </w:rPr>
    </w:lvl>
    <w:lvl w:ilvl="8" w:tplc="0807001B" w:tentative="1">
      <w:start w:val="1"/>
      <w:numFmt w:val="lowerRoman"/>
      <w:lvlText w:val="%9."/>
      <w:lvlJc w:val="right"/>
      <w:pPr>
        <w:ind w:left="7200" w:hanging="180"/>
      </w:pPr>
      <w:rPr>
        <w:rFonts w:cs="Times New Roman"/>
      </w:rPr>
    </w:lvl>
  </w:abstractNum>
  <w:abstractNum w:abstractNumId="14">
    <w:nsid w:val="4D79648F"/>
    <w:multiLevelType w:val="hybridMultilevel"/>
    <w:tmpl w:val="8B88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481FCD"/>
    <w:multiLevelType w:val="hybridMultilevel"/>
    <w:tmpl w:val="4E40598E"/>
    <w:lvl w:ilvl="0" w:tplc="0807000F">
      <w:start w:val="1"/>
      <w:numFmt w:val="decimal"/>
      <w:lvlText w:val="%1."/>
      <w:lvlJc w:val="left"/>
      <w:pPr>
        <w:ind w:left="1440" w:hanging="360"/>
      </w:pPr>
      <w:rPr>
        <w:rFonts w:cs="Times New Roman"/>
      </w:rPr>
    </w:lvl>
    <w:lvl w:ilvl="1" w:tplc="08070019" w:tentative="1">
      <w:start w:val="1"/>
      <w:numFmt w:val="lowerLetter"/>
      <w:lvlText w:val="%2."/>
      <w:lvlJc w:val="left"/>
      <w:pPr>
        <w:ind w:left="2160" w:hanging="360"/>
      </w:pPr>
      <w:rPr>
        <w:rFonts w:cs="Times New Roman"/>
      </w:rPr>
    </w:lvl>
    <w:lvl w:ilvl="2" w:tplc="0807001B" w:tentative="1">
      <w:start w:val="1"/>
      <w:numFmt w:val="lowerRoman"/>
      <w:lvlText w:val="%3."/>
      <w:lvlJc w:val="right"/>
      <w:pPr>
        <w:ind w:left="2880" w:hanging="180"/>
      </w:pPr>
      <w:rPr>
        <w:rFonts w:cs="Times New Roman"/>
      </w:rPr>
    </w:lvl>
    <w:lvl w:ilvl="3" w:tplc="0807000F" w:tentative="1">
      <w:start w:val="1"/>
      <w:numFmt w:val="decimal"/>
      <w:lvlText w:val="%4."/>
      <w:lvlJc w:val="left"/>
      <w:pPr>
        <w:ind w:left="3600" w:hanging="360"/>
      </w:pPr>
      <w:rPr>
        <w:rFonts w:cs="Times New Roman"/>
      </w:rPr>
    </w:lvl>
    <w:lvl w:ilvl="4" w:tplc="08070019" w:tentative="1">
      <w:start w:val="1"/>
      <w:numFmt w:val="lowerLetter"/>
      <w:lvlText w:val="%5."/>
      <w:lvlJc w:val="left"/>
      <w:pPr>
        <w:ind w:left="4320" w:hanging="360"/>
      </w:pPr>
      <w:rPr>
        <w:rFonts w:cs="Times New Roman"/>
      </w:rPr>
    </w:lvl>
    <w:lvl w:ilvl="5" w:tplc="0807001B" w:tentative="1">
      <w:start w:val="1"/>
      <w:numFmt w:val="lowerRoman"/>
      <w:lvlText w:val="%6."/>
      <w:lvlJc w:val="right"/>
      <w:pPr>
        <w:ind w:left="5040" w:hanging="180"/>
      </w:pPr>
      <w:rPr>
        <w:rFonts w:cs="Times New Roman"/>
      </w:rPr>
    </w:lvl>
    <w:lvl w:ilvl="6" w:tplc="0807000F" w:tentative="1">
      <w:start w:val="1"/>
      <w:numFmt w:val="decimal"/>
      <w:lvlText w:val="%7."/>
      <w:lvlJc w:val="left"/>
      <w:pPr>
        <w:ind w:left="5760" w:hanging="360"/>
      </w:pPr>
      <w:rPr>
        <w:rFonts w:cs="Times New Roman"/>
      </w:rPr>
    </w:lvl>
    <w:lvl w:ilvl="7" w:tplc="08070019" w:tentative="1">
      <w:start w:val="1"/>
      <w:numFmt w:val="lowerLetter"/>
      <w:lvlText w:val="%8."/>
      <w:lvlJc w:val="left"/>
      <w:pPr>
        <w:ind w:left="6480" w:hanging="360"/>
      </w:pPr>
      <w:rPr>
        <w:rFonts w:cs="Times New Roman"/>
      </w:rPr>
    </w:lvl>
    <w:lvl w:ilvl="8" w:tplc="0807001B" w:tentative="1">
      <w:start w:val="1"/>
      <w:numFmt w:val="lowerRoman"/>
      <w:lvlText w:val="%9."/>
      <w:lvlJc w:val="right"/>
      <w:pPr>
        <w:ind w:left="7200" w:hanging="180"/>
      </w:pPr>
      <w:rPr>
        <w:rFonts w:cs="Times New Roman"/>
      </w:rPr>
    </w:lvl>
  </w:abstractNum>
  <w:abstractNum w:abstractNumId="16">
    <w:nsid w:val="5F47617E"/>
    <w:multiLevelType w:val="hybridMultilevel"/>
    <w:tmpl w:val="E55A5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1F3D71"/>
    <w:multiLevelType w:val="hybridMultilevel"/>
    <w:tmpl w:val="AED0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7F1A02"/>
    <w:multiLevelType w:val="hybridMultilevel"/>
    <w:tmpl w:val="DC28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3874D6"/>
    <w:multiLevelType w:val="hybridMultilevel"/>
    <w:tmpl w:val="0B88D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6D5A7E"/>
    <w:multiLevelType w:val="hybridMultilevel"/>
    <w:tmpl w:val="1D942230"/>
    <w:lvl w:ilvl="0" w:tplc="0262B7AE">
      <w:start w:val="1"/>
      <w:numFmt w:val="decimal"/>
      <w:lvlText w:val="%1."/>
      <w:lvlJc w:val="left"/>
      <w:pPr>
        <w:ind w:left="720" w:hanging="360"/>
      </w:pPr>
      <w:rPr>
        <w:rFonts w:hint="default"/>
        <w:b/>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58F5F20"/>
    <w:multiLevelType w:val="hybridMultilevel"/>
    <w:tmpl w:val="271A7584"/>
    <w:lvl w:ilvl="0" w:tplc="0807000F">
      <w:start w:val="1"/>
      <w:numFmt w:val="decimal"/>
      <w:lvlText w:val="%1."/>
      <w:lvlJc w:val="left"/>
      <w:pPr>
        <w:ind w:left="1440" w:hanging="360"/>
      </w:pPr>
      <w:rPr>
        <w:rFonts w:cs="Times New Roman"/>
      </w:rPr>
    </w:lvl>
    <w:lvl w:ilvl="1" w:tplc="08070019" w:tentative="1">
      <w:start w:val="1"/>
      <w:numFmt w:val="lowerLetter"/>
      <w:lvlText w:val="%2."/>
      <w:lvlJc w:val="left"/>
      <w:pPr>
        <w:ind w:left="2160" w:hanging="360"/>
      </w:pPr>
      <w:rPr>
        <w:rFonts w:cs="Times New Roman"/>
      </w:rPr>
    </w:lvl>
    <w:lvl w:ilvl="2" w:tplc="0807001B" w:tentative="1">
      <w:start w:val="1"/>
      <w:numFmt w:val="lowerRoman"/>
      <w:lvlText w:val="%3."/>
      <w:lvlJc w:val="right"/>
      <w:pPr>
        <w:ind w:left="2880" w:hanging="180"/>
      </w:pPr>
      <w:rPr>
        <w:rFonts w:cs="Times New Roman"/>
      </w:rPr>
    </w:lvl>
    <w:lvl w:ilvl="3" w:tplc="0807000F" w:tentative="1">
      <w:start w:val="1"/>
      <w:numFmt w:val="decimal"/>
      <w:lvlText w:val="%4."/>
      <w:lvlJc w:val="left"/>
      <w:pPr>
        <w:ind w:left="3600" w:hanging="360"/>
      </w:pPr>
      <w:rPr>
        <w:rFonts w:cs="Times New Roman"/>
      </w:rPr>
    </w:lvl>
    <w:lvl w:ilvl="4" w:tplc="08070019" w:tentative="1">
      <w:start w:val="1"/>
      <w:numFmt w:val="lowerLetter"/>
      <w:lvlText w:val="%5."/>
      <w:lvlJc w:val="left"/>
      <w:pPr>
        <w:ind w:left="4320" w:hanging="360"/>
      </w:pPr>
      <w:rPr>
        <w:rFonts w:cs="Times New Roman"/>
      </w:rPr>
    </w:lvl>
    <w:lvl w:ilvl="5" w:tplc="0807001B" w:tentative="1">
      <w:start w:val="1"/>
      <w:numFmt w:val="lowerRoman"/>
      <w:lvlText w:val="%6."/>
      <w:lvlJc w:val="right"/>
      <w:pPr>
        <w:ind w:left="5040" w:hanging="180"/>
      </w:pPr>
      <w:rPr>
        <w:rFonts w:cs="Times New Roman"/>
      </w:rPr>
    </w:lvl>
    <w:lvl w:ilvl="6" w:tplc="0807000F" w:tentative="1">
      <w:start w:val="1"/>
      <w:numFmt w:val="decimal"/>
      <w:lvlText w:val="%7."/>
      <w:lvlJc w:val="left"/>
      <w:pPr>
        <w:ind w:left="5760" w:hanging="360"/>
      </w:pPr>
      <w:rPr>
        <w:rFonts w:cs="Times New Roman"/>
      </w:rPr>
    </w:lvl>
    <w:lvl w:ilvl="7" w:tplc="08070019" w:tentative="1">
      <w:start w:val="1"/>
      <w:numFmt w:val="lowerLetter"/>
      <w:lvlText w:val="%8."/>
      <w:lvlJc w:val="left"/>
      <w:pPr>
        <w:ind w:left="6480" w:hanging="360"/>
      </w:pPr>
      <w:rPr>
        <w:rFonts w:cs="Times New Roman"/>
      </w:rPr>
    </w:lvl>
    <w:lvl w:ilvl="8" w:tplc="0807001B" w:tentative="1">
      <w:start w:val="1"/>
      <w:numFmt w:val="lowerRoman"/>
      <w:lvlText w:val="%9."/>
      <w:lvlJc w:val="right"/>
      <w:pPr>
        <w:ind w:left="7200" w:hanging="180"/>
      </w:pPr>
      <w:rPr>
        <w:rFonts w:cs="Times New Roman"/>
      </w:rPr>
    </w:lvl>
  </w:abstractNum>
  <w:abstractNum w:abstractNumId="22">
    <w:nsid w:val="66575830"/>
    <w:multiLevelType w:val="hybridMultilevel"/>
    <w:tmpl w:val="F5E4EBFE"/>
    <w:lvl w:ilvl="0" w:tplc="0807000F">
      <w:start w:val="1"/>
      <w:numFmt w:val="decimal"/>
      <w:lvlText w:val="%1."/>
      <w:lvlJc w:val="left"/>
      <w:pPr>
        <w:ind w:left="1440" w:hanging="360"/>
      </w:pPr>
      <w:rPr>
        <w:rFonts w:cs="Times New Roman"/>
      </w:rPr>
    </w:lvl>
    <w:lvl w:ilvl="1" w:tplc="08070019" w:tentative="1">
      <w:start w:val="1"/>
      <w:numFmt w:val="lowerLetter"/>
      <w:lvlText w:val="%2."/>
      <w:lvlJc w:val="left"/>
      <w:pPr>
        <w:ind w:left="2160" w:hanging="360"/>
      </w:pPr>
      <w:rPr>
        <w:rFonts w:cs="Times New Roman"/>
      </w:rPr>
    </w:lvl>
    <w:lvl w:ilvl="2" w:tplc="0807001B" w:tentative="1">
      <w:start w:val="1"/>
      <w:numFmt w:val="lowerRoman"/>
      <w:lvlText w:val="%3."/>
      <w:lvlJc w:val="right"/>
      <w:pPr>
        <w:ind w:left="2880" w:hanging="180"/>
      </w:pPr>
      <w:rPr>
        <w:rFonts w:cs="Times New Roman"/>
      </w:rPr>
    </w:lvl>
    <w:lvl w:ilvl="3" w:tplc="0807000F" w:tentative="1">
      <w:start w:val="1"/>
      <w:numFmt w:val="decimal"/>
      <w:lvlText w:val="%4."/>
      <w:lvlJc w:val="left"/>
      <w:pPr>
        <w:ind w:left="3600" w:hanging="360"/>
      </w:pPr>
      <w:rPr>
        <w:rFonts w:cs="Times New Roman"/>
      </w:rPr>
    </w:lvl>
    <w:lvl w:ilvl="4" w:tplc="08070019" w:tentative="1">
      <w:start w:val="1"/>
      <w:numFmt w:val="lowerLetter"/>
      <w:lvlText w:val="%5."/>
      <w:lvlJc w:val="left"/>
      <w:pPr>
        <w:ind w:left="4320" w:hanging="360"/>
      </w:pPr>
      <w:rPr>
        <w:rFonts w:cs="Times New Roman"/>
      </w:rPr>
    </w:lvl>
    <w:lvl w:ilvl="5" w:tplc="0807001B" w:tentative="1">
      <w:start w:val="1"/>
      <w:numFmt w:val="lowerRoman"/>
      <w:lvlText w:val="%6."/>
      <w:lvlJc w:val="right"/>
      <w:pPr>
        <w:ind w:left="5040" w:hanging="180"/>
      </w:pPr>
      <w:rPr>
        <w:rFonts w:cs="Times New Roman"/>
      </w:rPr>
    </w:lvl>
    <w:lvl w:ilvl="6" w:tplc="0807000F" w:tentative="1">
      <w:start w:val="1"/>
      <w:numFmt w:val="decimal"/>
      <w:lvlText w:val="%7."/>
      <w:lvlJc w:val="left"/>
      <w:pPr>
        <w:ind w:left="5760" w:hanging="360"/>
      </w:pPr>
      <w:rPr>
        <w:rFonts w:cs="Times New Roman"/>
      </w:rPr>
    </w:lvl>
    <w:lvl w:ilvl="7" w:tplc="08070019" w:tentative="1">
      <w:start w:val="1"/>
      <w:numFmt w:val="lowerLetter"/>
      <w:lvlText w:val="%8."/>
      <w:lvlJc w:val="left"/>
      <w:pPr>
        <w:ind w:left="6480" w:hanging="360"/>
      </w:pPr>
      <w:rPr>
        <w:rFonts w:cs="Times New Roman"/>
      </w:rPr>
    </w:lvl>
    <w:lvl w:ilvl="8" w:tplc="0807001B" w:tentative="1">
      <w:start w:val="1"/>
      <w:numFmt w:val="lowerRoman"/>
      <w:lvlText w:val="%9."/>
      <w:lvlJc w:val="right"/>
      <w:pPr>
        <w:ind w:left="7200" w:hanging="180"/>
      </w:pPr>
      <w:rPr>
        <w:rFonts w:cs="Times New Roman"/>
      </w:rPr>
    </w:lvl>
  </w:abstractNum>
  <w:abstractNum w:abstractNumId="23">
    <w:nsid w:val="67A56A87"/>
    <w:multiLevelType w:val="hybridMultilevel"/>
    <w:tmpl w:val="B5E6AA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C170FD4"/>
    <w:multiLevelType w:val="hybridMultilevel"/>
    <w:tmpl w:val="F028B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4D0782"/>
    <w:multiLevelType w:val="hybridMultilevel"/>
    <w:tmpl w:val="819C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E85655"/>
    <w:multiLevelType w:val="hybridMultilevel"/>
    <w:tmpl w:val="A22276A4"/>
    <w:lvl w:ilvl="0" w:tplc="0807000F">
      <w:start w:val="1"/>
      <w:numFmt w:val="decimal"/>
      <w:lvlText w:val="%1."/>
      <w:lvlJc w:val="left"/>
      <w:pPr>
        <w:ind w:left="1440" w:hanging="360"/>
      </w:pPr>
      <w:rPr>
        <w:rFonts w:cs="Times New Roman"/>
      </w:rPr>
    </w:lvl>
    <w:lvl w:ilvl="1" w:tplc="08070019" w:tentative="1">
      <w:start w:val="1"/>
      <w:numFmt w:val="lowerLetter"/>
      <w:lvlText w:val="%2."/>
      <w:lvlJc w:val="left"/>
      <w:pPr>
        <w:ind w:left="2160" w:hanging="360"/>
      </w:pPr>
      <w:rPr>
        <w:rFonts w:cs="Times New Roman"/>
      </w:rPr>
    </w:lvl>
    <w:lvl w:ilvl="2" w:tplc="0807001B" w:tentative="1">
      <w:start w:val="1"/>
      <w:numFmt w:val="lowerRoman"/>
      <w:lvlText w:val="%3."/>
      <w:lvlJc w:val="right"/>
      <w:pPr>
        <w:ind w:left="2880" w:hanging="180"/>
      </w:pPr>
      <w:rPr>
        <w:rFonts w:cs="Times New Roman"/>
      </w:rPr>
    </w:lvl>
    <w:lvl w:ilvl="3" w:tplc="0807000F" w:tentative="1">
      <w:start w:val="1"/>
      <w:numFmt w:val="decimal"/>
      <w:lvlText w:val="%4."/>
      <w:lvlJc w:val="left"/>
      <w:pPr>
        <w:ind w:left="3600" w:hanging="360"/>
      </w:pPr>
      <w:rPr>
        <w:rFonts w:cs="Times New Roman"/>
      </w:rPr>
    </w:lvl>
    <w:lvl w:ilvl="4" w:tplc="08070019" w:tentative="1">
      <w:start w:val="1"/>
      <w:numFmt w:val="lowerLetter"/>
      <w:lvlText w:val="%5."/>
      <w:lvlJc w:val="left"/>
      <w:pPr>
        <w:ind w:left="4320" w:hanging="360"/>
      </w:pPr>
      <w:rPr>
        <w:rFonts w:cs="Times New Roman"/>
      </w:rPr>
    </w:lvl>
    <w:lvl w:ilvl="5" w:tplc="0807001B" w:tentative="1">
      <w:start w:val="1"/>
      <w:numFmt w:val="lowerRoman"/>
      <w:lvlText w:val="%6."/>
      <w:lvlJc w:val="right"/>
      <w:pPr>
        <w:ind w:left="5040" w:hanging="180"/>
      </w:pPr>
      <w:rPr>
        <w:rFonts w:cs="Times New Roman"/>
      </w:rPr>
    </w:lvl>
    <w:lvl w:ilvl="6" w:tplc="0807000F" w:tentative="1">
      <w:start w:val="1"/>
      <w:numFmt w:val="decimal"/>
      <w:lvlText w:val="%7."/>
      <w:lvlJc w:val="left"/>
      <w:pPr>
        <w:ind w:left="5760" w:hanging="360"/>
      </w:pPr>
      <w:rPr>
        <w:rFonts w:cs="Times New Roman"/>
      </w:rPr>
    </w:lvl>
    <w:lvl w:ilvl="7" w:tplc="08070019" w:tentative="1">
      <w:start w:val="1"/>
      <w:numFmt w:val="lowerLetter"/>
      <w:lvlText w:val="%8."/>
      <w:lvlJc w:val="left"/>
      <w:pPr>
        <w:ind w:left="6480" w:hanging="360"/>
      </w:pPr>
      <w:rPr>
        <w:rFonts w:cs="Times New Roman"/>
      </w:rPr>
    </w:lvl>
    <w:lvl w:ilvl="8" w:tplc="0807001B" w:tentative="1">
      <w:start w:val="1"/>
      <w:numFmt w:val="lowerRoman"/>
      <w:lvlText w:val="%9."/>
      <w:lvlJc w:val="right"/>
      <w:pPr>
        <w:ind w:left="7200" w:hanging="180"/>
      </w:pPr>
      <w:rPr>
        <w:rFonts w:cs="Times New Roman"/>
      </w:rPr>
    </w:lvl>
  </w:abstractNum>
  <w:abstractNum w:abstractNumId="27">
    <w:nsid w:val="71D3029F"/>
    <w:multiLevelType w:val="hybridMultilevel"/>
    <w:tmpl w:val="F276494C"/>
    <w:lvl w:ilvl="0" w:tplc="F0105526">
      <w:start w:val="5"/>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3DF7E5B"/>
    <w:multiLevelType w:val="hybridMultilevel"/>
    <w:tmpl w:val="9E8E4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D1122D"/>
    <w:multiLevelType w:val="hybridMultilevel"/>
    <w:tmpl w:val="D3142C04"/>
    <w:lvl w:ilvl="0" w:tplc="0807000F">
      <w:start w:val="1"/>
      <w:numFmt w:val="decimal"/>
      <w:lvlText w:val="%1."/>
      <w:lvlJc w:val="left"/>
      <w:pPr>
        <w:ind w:left="1440" w:hanging="360"/>
      </w:pPr>
      <w:rPr>
        <w:rFonts w:cs="Times New Roman"/>
      </w:rPr>
    </w:lvl>
    <w:lvl w:ilvl="1" w:tplc="08070019" w:tentative="1">
      <w:start w:val="1"/>
      <w:numFmt w:val="lowerLetter"/>
      <w:lvlText w:val="%2."/>
      <w:lvlJc w:val="left"/>
      <w:pPr>
        <w:ind w:left="2160" w:hanging="360"/>
      </w:pPr>
      <w:rPr>
        <w:rFonts w:cs="Times New Roman"/>
      </w:rPr>
    </w:lvl>
    <w:lvl w:ilvl="2" w:tplc="0807001B" w:tentative="1">
      <w:start w:val="1"/>
      <w:numFmt w:val="lowerRoman"/>
      <w:lvlText w:val="%3."/>
      <w:lvlJc w:val="right"/>
      <w:pPr>
        <w:ind w:left="2880" w:hanging="180"/>
      </w:pPr>
      <w:rPr>
        <w:rFonts w:cs="Times New Roman"/>
      </w:rPr>
    </w:lvl>
    <w:lvl w:ilvl="3" w:tplc="0807000F" w:tentative="1">
      <w:start w:val="1"/>
      <w:numFmt w:val="decimal"/>
      <w:lvlText w:val="%4."/>
      <w:lvlJc w:val="left"/>
      <w:pPr>
        <w:ind w:left="3600" w:hanging="360"/>
      </w:pPr>
      <w:rPr>
        <w:rFonts w:cs="Times New Roman"/>
      </w:rPr>
    </w:lvl>
    <w:lvl w:ilvl="4" w:tplc="08070019" w:tentative="1">
      <w:start w:val="1"/>
      <w:numFmt w:val="lowerLetter"/>
      <w:lvlText w:val="%5."/>
      <w:lvlJc w:val="left"/>
      <w:pPr>
        <w:ind w:left="4320" w:hanging="360"/>
      </w:pPr>
      <w:rPr>
        <w:rFonts w:cs="Times New Roman"/>
      </w:rPr>
    </w:lvl>
    <w:lvl w:ilvl="5" w:tplc="0807001B" w:tentative="1">
      <w:start w:val="1"/>
      <w:numFmt w:val="lowerRoman"/>
      <w:lvlText w:val="%6."/>
      <w:lvlJc w:val="right"/>
      <w:pPr>
        <w:ind w:left="5040" w:hanging="180"/>
      </w:pPr>
      <w:rPr>
        <w:rFonts w:cs="Times New Roman"/>
      </w:rPr>
    </w:lvl>
    <w:lvl w:ilvl="6" w:tplc="0807000F" w:tentative="1">
      <w:start w:val="1"/>
      <w:numFmt w:val="decimal"/>
      <w:lvlText w:val="%7."/>
      <w:lvlJc w:val="left"/>
      <w:pPr>
        <w:ind w:left="5760" w:hanging="360"/>
      </w:pPr>
      <w:rPr>
        <w:rFonts w:cs="Times New Roman"/>
      </w:rPr>
    </w:lvl>
    <w:lvl w:ilvl="7" w:tplc="08070019" w:tentative="1">
      <w:start w:val="1"/>
      <w:numFmt w:val="lowerLetter"/>
      <w:lvlText w:val="%8."/>
      <w:lvlJc w:val="left"/>
      <w:pPr>
        <w:ind w:left="6480" w:hanging="360"/>
      </w:pPr>
      <w:rPr>
        <w:rFonts w:cs="Times New Roman"/>
      </w:rPr>
    </w:lvl>
    <w:lvl w:ilvl="8" w:tplc="0807001B" w:tentative="1">
      <w:start w:val="1"/>
      <w:numFmt w:val="lowerRoman"/>
      <w:lvlText w:val="%9."/>
      <w:lvlJc w:val="right"/>
      <w:pPr>
        <w:ind w:left="7200" w:hanging="180"/>
      </w:pPr>
      <w:rPr>
        <w:rFonts w:cs="Times New Roman"/>
      </w:rPr>
    </w:lvl>
  </w:abstractNum>
  <w:abstractNum w:abstractNumId="30">
    <w:nsid w:val="7688018D"/>
    <w:multiLevelType w:val="hybridMultilevel"/>
    <w:tmpl w:val="5CC459B2"/>
    <w:lvl w:ilvl="0" w:tplc="0807000F">
      <w:start w:val="1"/>
      <w:numFmt w:val="decimal"/>
      <w:lvlText w:val="%1."/>
      <w:lvlJc w:val="left"/>
      <w:pPr>
        <w:ind w:left="1440" w:hanging="360"/>
      </w:pPr>
      <w:rPr>
        <w:rFonts w:cs="Times New Roman"/>
      </w:rPr>
    </w:lvl>
    <w:lvl w:ilvl="1" w:tplc="08070019" w:tentative="1">
      <w:start w:val="1"/>
      <w:numFmt w:val="lowerLetter"/>
      <w:lvlText w:val="%2."/>
      <w:lvlJc w:val="left"/>
      <w:pPr>
        <w:ind w:left="2160" w:hanging="360"/>
      </w:pPr>
      <w:rPr>
        <w:rFonts w:cs="Times New Roman"/>
      </w:rPr>
    </w:lvl>
    <w:lvl w:ilvl="2" w:tplc="0807001B" w:tentative="1">
      <w:start w:val="1"/>
      <w:numFmt w:val="lowerRoman"/>
      <w:lvlText w:val="%3."/>
      <w:lvlJc w:val="right"/>
      <w:pPr>
        <w:ind w:left="2880" w:hanging="180"/>
      </w:pPr>
      <w:rPr>
        <w:rFonts w:cs="Times New Roman"/>
      </w:rPr>
    </w:lvl>
    <w:lvl w:ilvl="3" w:tplc="0807000F" w:tentative="1">
      <w:start w:val="1"/>
      <w:numFmt w:val="decimal"/>
      <w:lvlText w:val="%4."/>
      <w:lvlJc w:val="left"/>
      <w:pPr>
        <w:ind w:left="3600" w:hanging="360"/>
      </w:pPr>
      <w:rPr>
        <w:rFonts w:cs="Times New Roman"/>
      </w:rPr>
    </w:lvl>
    <w:lvl w:ilvl="4" w:tplc="08070019" w:tentative="1">
      <w:start w:val="1"/>
      <w:numFmt w:val="lowerLetter"/>
      <w:lvlText w:val="%5."/>
      <w:lvlJc w:val="left"/>
      <w:pPr>
        <w:ind w:left="4320" w:hanging="360"/>
      </w:pPr>
      <w:rPr>
        <w:rFonts w:cs="Times New Roman"/>
      </w:rPr>
    </w:lvl>
    <w:lvl w:ilvl="5" w:tplc="0807001B" w:tentative="1">
      <w:start w:val="1"/>
      <w:numFmt w:val="lowerRoman"/>
      <w:lvlText w:val="%6."/>
      <w:lvlJc w:val="right"/>
      <w:pPr>
        <w:ind w:left="5040" w:hanging="180"/>
      </w:pPr>
      <w:rPr>
        <w:rFonts w:cs="Times New Roman"/>
      </w:rPr>
    </w:lvl>
    <w:lvl w:ilvl="6" w:tplc="0807000F" w:tentative="1">
      <w:start w:val="1"/>
      <w:numFmt w:val="decimal"/>
      <w:lvlText w:val="%7."/>
      <w:lvlJc w:val="left"/>
      <w:pPr>
        <w:ind w:left="5760" w:hanging="360"/>
      </w:pPr>
      <w:rPr>
        <w:rFonts w:cs="Times New Roman"/>
      </w:rPr>
    </w:lvl>
    <w:lvl w:ilvl="7" w:tplc="08070019" w:tentative="1">
      <w:start w:val="1"/>
      <w:numFmt w:val="lowerLetter"/>
      <w:lvlText w:val="%8."/>
      <w:lvlJc w:val="left"/>
      <w:pPr>
        <w:ind w:left="6480" w:hanging="360"/>
      </w:pPr>
      <w:rPr>
        <w:rFonts w:cs="Times New Roman"/>
      </w:rPr>
    </w:lvl>
    <w:lvl w:ilvl="8" w:tplc="0807001B" w:tentative="1">
      <w:start w:val="1"/>
      <w:numFmt w:val="lowerRoman"/>
      <w:lvlText w:val="%9."/>
      <w:lvlJc w:val="right"/>
      <w:pPr>
        <w:ind w:left="7200" w:hanging="180"/>
      </w:pPr>
      <w:rPr>
        <w:rFonts w:cs="Times New Roman"/>
      </w:rPr>
    </w:lvl>
  </w:abstractNum>
  <w:abstractNum w:abstractNumId="31">
    <w:nsid w:val="79DC47CF"/>
    <w:multiLevelType w:val="hybridMultilevel"/>
    <w:tmpl w:val="AC887F5C"/>
    <w:lvl w:ilvl="0" w:tplc="0807000F">
      <w:start w:val="1"/>
      <w:numFmt w:val="decimal"/>
      <w:lvlText w:val="%1."/>
      <w:lvlJc w:val="left"/>
      <w:pPr>
        <w:ind w:left="1440" w:hanging="360"/>
      </w:pPr>
      <w:rPr>
        <w:rFonts w:cs="Times New Roman"/>
      </w:rPr>
    </w:lvl>
    <w:lvl w:ilvl="1" w:tplc="08070019" w:tentative="1">
      <w:start w:val="1"/>
      <w:numFmt w:val="lowerLetter"/>
      <w:lvlText w:val="%2."/>
      <w:lvlJc w:val="left"/>
      <w:pPr>
        <w:ind w:left="2160" w:hanging="360"/>
      </w:pPr>
      <w:rPr>
        <w:rFonts w:cs="Times New Roman"/>
      </w:rPr>
    </w:lvl>
    <w:lvl w:ilvl="2" w:tplc="0807001B" w:tentative="1">
      <w:start w:val="1"/>
      <w:numFmt w:val="lowerRoman"/>
      <w:lvlText w:val="%3."/>
      <w:lvlJc w:val="right"/>
      <w:pPr>
        <w:ind w:left="2880" w:hanging="180"/>
      </w:pPr>
      <w:rPr>
        <w:rFonts w:cs="Times New Roman"/>
      </w:rPr>
    </w:lvl>
    <w:lvl w:ilvl="3" w:tplc="0807000F" w:tentative="1">
      <w:start w:val="1"/>
      <w:numFmt w:val="decimal"/>
      <w:lvlText w:val="%4."/>
      <w:lvlJc w:val="left"/>
      <w:pPr>
        <w:ind w:left="3600" w:hanging="360"/>
      </w:pPr>
      <w:rPr>
        <w:rFonts w:cs="Times New Roman"/>
      </w:rPr>
    </w:lvl>
    <w:lvl w:ilvl="4" w:tplc="08070019" w:tentative="1">
      <w:start w:val="1"/>
      <w:numFmt w:val="lowerLetter"/>
      <w:lvlText w:val="%5."/>
      <w:lvlJc w:val="left"/>
      <w:pPr>
        <w:ind w:left="4320" w:hanging="360"/>
      </w:pPr>
      <w:rPr>
        <w:rFonts w:cs="Times New Roman"/>
      </w:rPr>
    </w:lvl>
    <w:lvl w:ilvl="5" w:tplc="0807001B" w:tentative="1">
      <w:start w:val="1"/>
      <w:numFmt w:val="lowerRoman"/>
      <w:lvlText w:val="%6."/>
      <w:lvlJc w:val="right"/>
      <w:pPr>
        <w:ind w:left="5040" w:hanging="180"/>
      </w:pPr>
      <w:rPr>
        <w:rFonts w:cs="Times New Roman"/>
      </w:rPr>
    </w:lvl>
    <w:lvl w:ilvl="6" w:tplc="0807000F" w:tentative="1">
      <w:start w:val="1"/>
      <w:numFmt w:val="decimal"/>
      <w:lvlText w:val="%7."/>
      <w:lvlJc w:val="left"/>
      <w:pPr>
        <w:ind w:left="5760" w:hanging="360"/>
      </w:pPr>
      <w:rPr>
        <w:rFonts w:cs="Times New Roman"/>
      </w:rPr>
    </w:lvl>
    <w:lvl w:ilvl="7" w:tplc="08070019" w:tentative="1">
      <w:start w:val="1"/>
      <w:numFmt w:val="lowerLetter"/>
      <w:lvlText w:val="%8."/>
      <w:lvlJc w:val="left"/>
      <w:pPr>
        <w:ind w:left="6480" w:hanging="360"/>
      </w:pPr>
      <w:rPr>
        <w:rFonts w:cs="Times New Roman"/>
      </w:rPr>
    </w:lvl>
    <w:lvl w:ilvl="8" w:tplc="0807001B" w:tentative="1">
      <w:start w:val="1"/>
      <w:numFmt w:val="lowerRoman"/>
      <w:lvlText w:val="%9."/>
      <w:lvlJc w:val="right"/>
      <w:pPr>
        <w:ind w:left="7200" w:hanging="180"/>
      </w:pPr>
      <w:rPr>
        <w:rFonts w:cs="Times New Roman"/>
      </w:rPr>
    </w:lvl>
  </w:abstractNum>
  <w:abstractNum w:abstractNumId="32">
    <w:nsid w:val="7A1C60C9"/>
    <w:multiLevelType w:val="hybridMultilevel"/>
    <w:tmpl w:val="7A08EF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A9C102C"/>
    <w:multiLevelType w:val="hybridMultilevel"/>
    <w:tmpl w:val="48CAD006"/>
    <w:lvl w:ilvl="0" w:tplc="0807000F">
      <w:start w:val="1"/>
      <w:numFmt w:val="decimal"/>
      <w:lvlText w:val="%1."/>
      <w:lvlJc w:val="left"/>
      <w:pPr>
        <w:ind w:left="1440" w:hanging="360"/>
      </w:pPr>
      <w:rPr>
        <w:rFonts w:cs="Times New Roman"/>
      </w:rPr>
    </w:lvl>
    <w:lvl w:ilvl="1" w:tplc="08070019" w:tentative="1">
      <w:start w:val="1"/>
      <w:numFmt w:val="lowerLetter"/>
      <w:lvlText w:val="%2."/>
      <w:lvlJc w:val="left"/>
      <w:pPr>
        <w:ind w:left="2160" w:hanging="360"/>
      </w:pPr>
      <w:rPr>
        <w:rFonts w:cs="Times New Roman"/>
      </w:rPr>
    </w:lvl>
    <w:lvl w:ilvl="2" w:tplc="0807001B" w:tentative="1">
      <w:start w:val="1"/>
      <w:numFmt w:val="lowerRoman"/>
      <w:lvlText w:val="%3."/>
      <w:lvlJc w:val="right"/>
      <w:pPr>
        <w:ind w:left="2880" w:hanging="180"/>
      </w:pPr>
      <w:rPr>
        <w:rFonts w:cs="Times New Roman"/>
      </w:rPr>
    </w:lvl>
    <w:lvl w:ilvl="3" w:tplc="0807000F" w:tentative="1">
      <w:start w:val="1"/>
      <w:numFmt w:val="decimal"/>
      <w:lvlText w:val="%4."/>
      <w:lvlJc w:val="left"/>
      <w:pPr>
        <w:ind w:left="3600" w:hanging="360"/>
      </w:pPr>
      <w:rPr>
        <w:rFonts w:cs="Times New Roman"/>
      </w:rPr>
    </w:lvl>
    <w:lvl w:ilvl="4" w:tplc="08070019" w:tentative="1">
      <w:start w:val="1"/>
      <w:numFmt w:val="lowerLetter"/>
      <w:lvlText w:val="%5."/>
      <w:lvlJc w:val="left"/>
      <w:pPr>
        <w:ind w:left="4320" w:hanging="360"/>
      </w:pPr>
      <w:rPr>
        <w:rFonts w:cs="Times New Roman"/>
      </w:rPr>
    </w:lvl>
    <w:lvl w:ilvl="5" w:tplc="0807001B" w:tentative="1">
      <w:start w:val="1"/>
      <w:numFmt w:val="lowerRoman"/>
      <w:lvlText w:val="%6."/>
      <w:lvlJc w:val="right"/>
      <w:pPr>
        <w:ind w:left="5040" w:hanging="180"/>
      </w:pPr>
      <w:rPr>
        <w:rFonts w:cs="Times New Roman"/>
      </w:rPr>
    </w:lvl>
    <w:lvl w:ilvl="6" w:tplc="0807000F" w:tentative="1">
      <w:start w:val="1"/>
      <w:numFmt w:val="decimal"/>
      <w:lvlText w:val="%7."/>
      <w:lvlJc w:val="left"/>
      <w:pPr>
        <w:ind w:left="5760" w:hanging="360"/>
      </w:pPr>
      <w:rPr>
        <w:rFonts w:cs="Times New Roman"/>
      </w:rPr>
    </w:lvl>
    <w:lvl w:ilvl="7" w:tplc="08070019" w:tentative="1">
      <w:start w:val="1"/>
      <w:numFmt w:val="lowerLetter"/>
      <w:lvlText w:val="%8."/>
      <w:lvlJc w:val="left"/>
      <w:pPr>
        <w:ind w:left="6480" w:hanging="360"/>
      </w:pPr>
      <w:rPr>
        <w:rFonts w:cs="Times New Roman"/>
      </w:rPr>
    </w:lvl>
    <w:lvl w:ilvl="8" w:tplc="0807001B" w:tentative="1">
      <w:start w:val="1"/>
      <w:numFmt w:val="lowerRoman"/>
      <w:lvlText w:val="%9."/>
      <w:lvlJc w:val="right"/>
      <w:pPr>
        <w:ind w:left="7200" w:hanging="180"/>
      </w:pPr>
      <w:rPr>
        <w:rFonts w:cs="Times New Roman"/>
      </w:rPr>
    </w:lvl>
  </w:abstractNum>
  <w:abstractNum w:abstractNumId="34">
    <w:nsid w:val="7D126EE8"/>
    <w:multiLevelType w:val="hybridMultilevel"/>
    <w:tmpl w:val="271A7584"/>
    <w:lvl w:ilvl="0" w:tplc="0807000F">
      <w:start w:val="1"/>
      <w:numFmt w:val="decimal"/>
      <w:lvlText w:val="%1."/>
      <w:lvlJc w:val="left"/>
      <w:pPr>
        <w:ind w:left="1440" w:hanging="360"/>
      </w:pPr>
      <w:rPr>
        <w:rFonts w:cs="Times New Roman"/>
      </w:rPr>
    </w:lvl>
    <w:lvl w:ilvl="1" w:tplc="08070019" w:tentative="1">
      <w:start w:val="1"/>
      <w:numFmt w:val="lowerLetter"/>
      <w:lvlText w:val="%2."/>
      <w:lvlJc w:val="left"/>
      <w:pPr>
        <w:ind w:left="2160" w:hanging="360"/>
      </w:pPr>
      <w:rPr>
        <w:rFonts w:cs="Times New Roman"/>
      </w:rPr>
    </w:lvl>
    <w:lvl w:ilvl="2" w:tplc="0807001B" w:tentative="1">
      <w:start w:val="1"/>
      <w:numFmt w:val="lowerRoman"/>
      <w:lvlText w:val="%3."/>
      <w:lvlJc w:val="right"/>
      <w:pPr>
        <w:ind w:left="2880" w:hanging="180"/>
      </w:pPr>
      <w:rPr>
        <w:rFonts w:cs="Times New Roman"/>
      </w:rPr>
    </w:lvl>
    <w:lvl w:ilvl="3" w:tplc="0807000F" w:tentative="1">
      <w:start w:val="1"/>
      <w:numFmt w:val="decimal"/>
      <w:lvlText w:val="%4."/>
      <w:lvlJc w:val="left"/>
      <w:pPr>
        <w:ind w:left="3600" w:hanging="360"/>
      </w:pPr>
      <w:rPr>
        <w:rFonts w:cs="Times New Roman"/>
      </w:rPr>
    </w:lvl>
    <w:lvl w:ilvl="4" w:tplc="08070019" w:tentative="1">
      <w:start w:val="1"/>
      <w:numFmt w:val="lowerLetter"/>
      <w:lvlText w:val="%5."/>
      <w:lvlJc w:val="left"/>
      <w:pPr>
        <w:ind w:left="4320" w:hanging="360"/>
      </w:pPr>
      <w:rPr>
        <w:rFonts w:cs="Times New Roman"/>
      </w:rPr>
    </w:lvl>
    <w:lvl w:ilvl="5" w:tplc="0807001B" w:tentative="1">
      <w:start w:val="1"/>
      <w:numFmt w:val="lowerRoman"/>
      <w:lvlText w:val="%6."/>
      <w:lvlJc w:val="right"/>
      <w:pPr>
        <w:ind w:left="5040" w:hanging="180"/>
      </w:pPr>
      <w:rPr>
        <w:rFonts w:cs="Times New Roman"/>
      </w:rPr>
    </w:lvl>
    <w:lvl w:ilvl="6" w:tplc="0807000F" w:tentative="1">
      <w:start w:val="1"/>
      <w:numFmt w:val="decimal"/>
      <w:lvlText w:val="%7."/>
      <w:lvlJc w:val="left"/>
      <w:pPr>
        <w:ind w:left="5760" w:hanging="360"/>
      </w:pPr>
      <w:rPr>
        <w:rFonts w:cs="Times New Roman"/>
      </w:rPr>
    </w:lvl>
    <w:lvl w:ilvl="7" w:tplc="08070019" w:tentative="1">
      <w:start w:val="1"/>
      <w:numFmt w:val="lowerLetter"/>
      <w:lvlText w:val="%8."/>
      <w:lvlJc w:val="left"/>
      <w:pPr>
        <w:ind w:left="6480" w:hanging="360"/>
      </w:pPr>
      <w:rPr>
        <w:rFonts w:cs="Times New Roman"/>
      </w:rPr>
    </w:lvl>
    <w:lvl w:ilvl="8" w:tplc="0807001B" w:tentative="1">
      <w:start w:val="1"/>
      <w:numFmt w:val="lowerRoman"/>
      <w:lvlText w:val="%9."/>
      <w:lvlJc w:val="right"/>
      <w:pPr>
        <w:ind w:left="7200" w:hanging="180"/>
      </w:pPr>
      <w:rPr>
        <w:rFonts w:cs="Times New Roman"/>
      </w:rPr>
    </w:lvl>
  </w:abstractNum>
  <w:num w:numId="1">
    <w:abstractNumId w:val="4"/>
  </w:num>
  <w:num w:numId="2">
    <w:abstractNumId w:val="24"/>
  </w:num>
  <w:num w:numId="3">
    <w:abstractNumId w:val="6"/>
  </w:num>
  <w:num w:numId="4">
    <w:abstractNumId w:val="14"/>
  </w:num>
  <w:num w:numId="5">
    <w:abstractNumId w:val="25"/>
  </w:num>
  <w:num w:numId="6">
    <w:abstractNumId w:val="10"/>
  </w:num>
  <w:num w:numId="7">
    <w:abstractNumId w:val="17"/>
  </w:num>
  <w:num w:numId="8">
    <w:abstractNumId w:val="28"/>
  </w:num>
  <w:num w:numId="9">
    <w:abstractNumId w:val="7"/>
  </w:num>
  <w:num w:numId="10">
    <w:abstractNumId w:val="11"/>
  </w:num>
  <w:num w:numId="11">
    <w:abstractNumId w:val="9"/>
  </w:num>
  <w:num w:numId="12">
    <w:abstractNumId w:val="12"/>
  </w:num>
  <w:num w:numId="13">
    <w:abstractNumId w:val="18"/>
  </w:num>
  <w:num w:numId="14">
    <w:abstractNumId w:val="16"/>
  </w:num>
  <w:num w:numId="15">
    <w:abstractNumId w:val="13"/>
  </w:num>
  <w:num w:numId="16">
    <w:abstractNumId w:val="29"/>
  </w:num>
  <w:num w:numId="17">
    <w:abstractNumId w:val="5"/>
  </w:num>
  <w:num w:numId="18">
    <w:abstractNumId w:val="22"/>
  </w:num>
  <w:num w:numId="19">
    <w:abstractNumId w:val="34"/>
  </w:num>
  <w:num w:numId="20">
    <w:abstractNumId w:val="21"/>
  </w:num>
  <w:num w:numId="21">
    <w:abstractNumId w:val="3"/>
  </w:num>
  <w:num w:numId="22">
    <w:abstractNumId w:val="2"/>
  </w:num>
  <w:num w:numId="23">
    <w:abstractNumId w:val="15"/>
  </w:num>
  <w:num w:numId="24">
    <w:abstractNumId w:val="31"/>
  </w:num>
  <w:num w:numId="25">
    <w:abstractNumId w:val="8"/>
  </w:num>
  <w:num w:numId="26">
    <w:abstractNumId w:val="26"/>
  </w:num>
  <w:num w:numId="27">
    <w:abstractNumId w:val="33"/>
  </w:num>
  <w:num w:numId="28">
    <w:abstractNumId w:val="0"/>
  </w:num>
  <w:num w:numId="29">
    <w:abstractNumId w:val="1"/>
  </w:num>
  <w:num w:numId="30">
    <w:abstractNumId w:val="30"/>
  </w:num>
  <w:num w:numId="31">
    <w:abstractNumId w:val="19"/>
  </w:num>
  <w:num w:numId="32">
    <w:abstractNumId w:val="20"/>
  </w:num>
  <w:num w:numId="33">
    <w:abstractNumId w:val="32"/>
  </w:num>
  <w:num w:numId="34">
    <w:abstractNumId w:val="23"/>
  </w:num>
  <w:num w:numId="3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984A53"/>
    <w:rsid w:val="000260C2"/>
    <w:rsid w:val="00033B11"/>
    <w:rsid w:val="00055DC7"/>
    <w:rsid w:val="000579CD"/>
    <w:rsid w:val="00064A5B"/>
    <w:rsid w:val="00083C56"/>
    <w:rsid w:val="00085DB7"/>
    <w:rsid w:val="00120AF5"/>
    <w:rsid w:val="001213EE"/>
    <w:rsid w:val="00146759"/>
    <w:rsid w:val="00162EF6"/>
    <w:rsid w:val="001822DA"/>
    <w:rsid w:val="001A0854"/>
    <w:rsid w:val="001A4F56"/>
    <w:rsid w:val="001D7B5F"/>
    <w:rsid w:val="001F21AE"/>
    <w:rsid w:val="00240478"/>
    <w:rsid w:val="0024623D"/>
    <w:rsid w:val="00255AB3"/>
    <w:rsid w:val="00257664"/>
    <w:rsid w:val="002A5641"/>
    <w:rsid w:val="002B4816"/>
    <w:rsid w:val="002D097D"/>
    <w:rsid w:val="002E22CA"/>
    <w:rsid w:val="00314CAA"/>
    <w:rsid w:val="00325564"/>
    <w:rsid w:val="00335948"/>
    <w:rsid w:val="003812B8"/>
    <w:rsid w:val="003D6ACC"/>
    <w:rsid w:val="003F6BC5"/>
    <w:rsid w:val="00414853"/>
    <w:rsid w:val="00416686"/>
    <w:rsid w:val="00432887"/>
    <w:rsid w:val="00433FA0"/>
    <w:rsid w:val="004449FD"/>
    <w:rsid w:val="0045087E"/>
    <w:rsid w:val="004638BE"/>
    <w:rsid w:val="00483B62"/>
    <w:rsid w:val="004A0CE8"/>
    <w:rsid w:val="004B65B3"/>
    <w:rsid w:val="004F1752"/>
    <w:rsid w:val="0050324A"/>
    <w:rsid w:val="0052694C"/>
    <w:rsid w:val="00531758"/>
    <w:rsid w:val="00586A04"/>
    <w:rsid w:val="005A2A2D"/>
    <w:rsid w:val="005D2154"/>
    <w:rsid w:val="005E0B08"/>
    <w:rsid w:val="006159A2"/>
    <w:rsid w:val="00616811"/>
    <w:rsid w:val="00625E09"/>
    <w:rsid w:val="006536D6"/>
    <w:rsid w:val="00674498"/>
    <w:rsid w:val="00682A94"/>
    <w:rsid w:val="00682CCC"/>
    <w:rsid w:val="006C31F0"/>
    <w:rsid w:val="006C7627"/>
    <w:rsid w:val="006D559D"/>
    <w:rsid w:val="006F23C3"/>
    <w:rsid w:val="00706B69"/>
    <w:rsid w:val="00726776"/>
    <w:rsid w:val="007571B2"/>
    <w:rsid w:val="0076107C"/>
    <w:rsid w:val="00786993"/>
    <w:rsid w:val="007A55A1"/>
    <w:rsid w:val="007C64D1"/>
    <w:rsid w:val="007F74A7"/>
    <w:rsid w:val="0080543A"/>
    <w:rsid w:val="00812AC5"/>
    <w:rsid w:val="00815D90"/>
    <w:rsid w:val="0082250D"/>
    <w:rsid w:val="0082752D"/>
    <w:rsid w:val="008308F5"/>
    <w:rsid w:val="008743EE"/>
    <w:rsid w:val="008C118C"/>
    <w:rsid w:val="00911C22"/>
    <w:rsid w:val="009258BA"/>
    <w:rsid w:val="009477A6"/>
    <w:rsid w:val="00983062"/>
    <w:rsid w:val="00984A53"/>
    <w:rsid w:val="009A50F6"/>
    <w:rsid w:val="009D6DEE"/>
    <w:rsid w:val="00A046F3"/>
    <w:rsid w:val="00A14863"/>
    <w:rsid w:val="00A33C79"/>
    <w:rsid w:val="00A34327"/>
    <w:rsid w:val="00A40C0D"/>
    <w:rsid w:val="00A66ECA"/>
    <w:rsid w:val="00AA504A"/>
    <w:rsid w:val="00AB2742"/>
    <w:rsid w:val="00B056D5"/>
    <w:rsid w:val="00B06F4D"/>
    <w:rsid w:val="00B0798D"/>
    <w:rsid w:val="00B118D8"/>
    <w:rsid w:val="00B45D5E"/>
    <w:rsid w:val="00B502A6"/>
    <w:rsid w:val="00B56D7E"/>
    <w:rsid w:val="00B909A7"/>
    <w:rsid w:val="00C4126C"/>
    <w:rsid w:val="00C5683A"/>
    <w:rsid w:val="00C70723"/>
    <w:rsid w:val="00C71FAE"/>
    <w:rsid w:val="00C97E76"/>
    <w:rsid w:val="00CB2760"/>
    <w:rsid w:val="00CC1E17"/>
    <w:rsid w:val="00CD1608"/>
    <w:rsid w:val="00CE08B0"/>
    <w:rsid w:val="00CE5280"/>
    <w:rsid w:val="00CE5B15"/>
    <w:rsid w:val="00CE5E68"/>
    <w:rsid w:val="00CE65C0"/>
    <w:rsid w:val="00D430C7"/>
    <w:rsid w:val="00D56634"/>
    <w:rsid w:val="00D63202"/>
    <w:rsid w:val="00D74044"/>
    <w:rsid w:val="00D90B6A"/>
    <w:rsid w:val="00D95E07"/>
    <w:rsid w:val="00DA205C"/>
    <w:rsid w:val="00DA249E"/>
    <w:rsid w:val="00DB601D"/>
    <w:rsid w:val="00DD49B3"/>
    <w:rsid w:val="00DE5BAB"/>
    <w:rsid w:val="00DF50C7"/>
    <w:rsid w:val="00E029F2"/>
    <w:rsid w:val="00E55A49"/>
    <w:rsid w:val="00E66D16"/>
    <w:rsid w:val="00E9281B"/>
    <w:rsid w:val="00E9412D"/>
    <w:rsid w:val="00EC6813"/>
    <w:rsid w:val="00EE262C"/>
    <w:rsid w:val="00EE3E37"/>
    <w:rsid w:val="00EF3DB6"/>
    <w:rsid w:val="00F377A0"/>
    <w:rsid w:val="00F45D89"/>
    <w:rsid w:val="00F553E8"/>
    <w:rsid w:val="00F707E5"/>
    <w:rsid w:val="00F925F1"/>
    <w:rsid w:val="00F92692"/>
    <w:rsid w:val="00F97611"/>
    <w:rsid w:val="00FB549F"/>
    <w:rsid w:val="00FB58A7"/>
    <w:rsid w:val="00FC16AD"/>
    <w:rsid w:val="00FD2A7A"/>
    <w:rsid w:val="00FD3D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A53"/>
    <w:pPr>
      <w:spacing w:after="0" w:line="240" w:lineRule="auto"/>
    </w:pPr>
    <w:rPr>
      <w:rFonts w:ascii="Times New Roman" w:eastAsia="MS Mincho" w:hAnsi="Times New Roman" w:cs="Times New Roman"/>
      <w:sz w:val="24"/>
      <w:szCs w:val="24"/>
      <w:lang w:val="en-US" w:eastAsia="ja-JP"/>
    </w:rPr>
  </w:style>
  <w:style w:type="paragraph" w:styleId="Heading1">
    <w:name w:val="heading 1"/>
    <w:basedOn w:val="Normal"/>
    <w:next w:val="Normal"/>
    <w:link w:val="Heading1Char"/>
    <w:uiPriority w:val="99"/>
    <w:qFormat/>
    <w:rsid w:val="00984A5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84A53"/>
    <w:rPr>
      <w:rFonts w:ascii="Arial" w:eastAsia="MS Mincho" w:hAnsi="Arial" w:cs="Arial"/>
      <w:b/>
      <w:bCs/>
      <w:kern w:val="32"/>
      <w:sz w:val="32"/>
      <w:szCs w:val="32"/>
      <w:lang w:val="en-US" w:eastAsia="ja-JP"/>
    </w:rPr>
  </w:style>
  <w:style w:type="paragraph" w:styleId="NoSpacing">
    <w:name w:val="No Spacing"/>
    <w:uiPriority w:val="99"/>
    <w:qFormat/>
    <w:rsid w:val="00984A53"/>
    <w:pPr>
      <w:spacing w:after="0" w:line="240" w:lineRule="auto"/>
    </w:pPr>
    <w:rPr>
      <w:rFonts w:ascii="Calibri" w:eastAsia="Calibri" w:hAnsi="Calibri" w:cs="Calibri"/>
      <w:lang w:val="en-US"/>
    </w:rPr>
  </w:style>
  <w:style w:type="paragraph" w:styleId="ListParagraph">
    <w:name w:val="List Paragraph"/>
    <w:basedOn w:val="Normal"/>
    <w:uiPriority w:val="99"/>
    <w:qFormat/>
    <w:rsid w:val="00984A53"/>
    <w:pPr>
      <w:ind w:left="720"/>
      <w:contextualSpacing/>
    </w:pPr>
  </w:style>
  <w:style w:type="paragraph" w:styleId="Footer">
    <w:name w:val="footer"/>
    <w:basedOn w:val="Normal"/>
    <w:link w:val="FooterChar"/>
    <w:uiPriority w:val="99"/>
    <w:rsid w:val="00984A53"/>
    <w:pPr>
      <w:tabs>
        <w:tab w:val="center" w:pos="4536"/>
        <w:tab w:val="right" w:pos="9072"/>
      </w:tabs>
    </w:pPr>
  </w:style>
  <w:style w:type="character" w:customStyle="1" w:styleId="FooterChar">
    <w:name w:val="Footer Char"/>
    <w:basedOn w:val="DefaultParagraphFont"/>
    <w:link w:val="Footer"/>
    <w:uiPriority w:val="99"/>
    <w:rsid w:val="00984A53"/>
    <w:rPr>
      <w:rFonts w:ascii="Times New Roman" w:eastAsia="MS Mincho" w:hAnsi="Times New Roman" w:cs="Times New Roman"/>
      <w:sz w:val="24"/>
      <w:szCs w:val="24"/>
      <w:lang w:val="en-US" w:eastAsia="ja-JP"/>
    </w:rPr>
  </w:style>
  <w:style w:type="character" w:styleId="PageNumber">
    <w:name w:val="page number"/>
    <w:basedOn w:val="DefaultParagraphFont"/>
    <w:uiPriority w:val="99"/>
    <w:rsid w:val="00984A53"/>
    <w:rPr>
      <w:rFonts w:cs="Times New Roman"/>
    </w:rPr>
  </w:style>
  <w:style w:type="character" w:styleId="CommentReference">
    <w:name w:val="annotation reference"/>
    <w:basedOn w:val="DefaultParagraphFont"/>
    <w:uiPriority w:val="99"/>
    <w:semiHidden/>
    <w:unhideWhenUsed/>
    <w:rsid w:val="00B0798D"/>
    <w:rPr>
      <w:sz w:val="16"/>
      <w:szCs w:val="16"/>
    </w:rPr>
  </w:style>
  <w:style w:type="paragraph" w:styleId="CommentText">
    <w:name w:val="annotation text"/>
    <w:basedOn w:val="Normal"/>
    <w:link w:val="CommentTextChar"/>
    <w:uiPriority w:val="99"/>
    <w:semiHidden/>
    <w:unhideWhenUsed/>
    <w:rsid w:val="00B0798D"/>
    <w:rPr>
      <w:sz w:val="20"/>
      <w:szCs w:val="20"/>
    </w:rPr>
  </w:style>
  <w:style w:type="character" w:customStyle="1" w:styleId="CommentTextChar">
    <w:name w:val="Comment Text Char"/>
    <w:basedOn w:val="DefaultParagraphFont"/>
    <w:link w:val="CommentText"/>
    <w:uiPriority w:val="99"/>
    <w:semiHidden/>
    <w:rsid w:val="00B0798D"/>
    <w:rPr>
      <w:rFonts w:ascii="Times New Roman" w:eastAsia="MS Mincho" w:hAnsi="Times New Roman" w:cs="Times New Roman"/>
      <w:sz w:val="20"/>
      <w:szCs w:val="20"/>
      <w:lang w:val="en-US" w:eastAsia="ja-JP"/>
    </w:rPr>
  </w:style>
  <w:style w:type="paragraph" w:styleId="CommentSubject">
    <w:name w:val="annotation subject"/>
    <w:basedOn w:val="CommentText"/>
    <w:next w:val="CommentText"/>
    <w:link w:val="CommentSubjectChar"/>
    <w:uiPriority w:val="99"/>
    <w:semiHidden/>
    <w:unhideWhenUsed/>
    <w:rsid w:val="00B0798D"/>
    <w:rPr>
      <w:b/>
      <w:bCs/>
    </w:rPr>
  </w:style>
  <w:style w:type="character" w:customStyle="1" w:styleId="CommentSubjectChar">
    <w:name w:val="Comment Subject Char"/>
    <w:basedOn w:val="CommentTextChar"/>
    <w:link w:val="CommentSubject"/>
    <w:uiPriority w:val="99"/>
    <w:semiHidden/>
    <w:rsid w:val="00B0798D"/>
    <w:rPr>
      <w:rFonts w:ascii="Times New Roman" w:eastAsia="MS Mincho" w:hAnsi="Times New Roman" w:cs="Times New Roman"/>
      <w:b/>
      <w:bCs/>
      <w:sz w:val="20"/>
      <w:szCs w:val="20"/>
      <w:lang w:val="en-US" w:eastAsia="ja-JP"/>
    </w:rPr>
  </w:style>
  <w:style w:type="paragraph" w:styleId="BalloonText">
    <w:name w:val="Balloon Text"/>
    <w:basedOn w:val="Normal"/>
    <w:link w:val="BalloonTextChar"/>
    <w:uiPriority w:val="99"/>
    <w:semiHidden/>
    <w:unhideWhenUsed/>
    <w:rsid w:val="00B0798D"/>
    <w:rPr>
      <w:rFonts w:ascii="Tahoma" w:hAnsi="Tahoma" w:cs="Tahoma"/>
      <w:sz w:val="16"/>
      <w:szCs w:val="16"/>
    </w:rPr>
  </w:style>
  <w:style w:type="character" w:customStyle="1" w:styleId="BalloonTextChar">
    <w:name w:val="Balloon Text Char"/>
    <w:basedOn w:val="DefaultParagraphFont"/>
    <w:link w:val="BalloonText"/>
    <w:uiPriority w:val="99"/>
    <w:semiHidden/>
    <w:rsid w:val="00B0798D"/>
    <w:rPr>
      <w:rFonts w:ascii="Tahoma" w:eastAsia="MS Mincho" w:hAnsi="Tahoma" w:cs="Tahoma"/>
      <w:sz w:val="16"/>
      <w:szCs w:val="16"/>
      <w:lang w:val="en-US" w:eastAsia="ja-JP"/>
    </w:rPr>
  </w:style>
  <w:style w:type="paragraph" w:styleId="EndnoteText">
    <w:name w:val="endnote text"/>
    <w:basedOn w:val="Normal"/>
    <w:link w:val="EndnoteTextChar"/>
    <w:uiPriority w:val="99"/>
    <w:semiHidden/>
    <w:unhideWhenUsed/>
    <w:rsid w:val="00DD49B3"/>
    <w:rPr>
      <w:sz w:val="20"/>
      <w:szCs w:val="20"/>
    </w:rPr>
  </w:style>
  <w:style w:type="character" w:customStyle="1" w:styleId="EndnoteTextChar">
    <w:name w:val="Endnote Text Char"/>
    <w:basedOn w:val="DefaultParagraphFont"/>
    <w:link w:val="EndnoteText"/>
    <w:uiPriority w:val="99"/>
    <w:semiHidden/>
    <w:rsid w:val="00DD49B3"/>
    <w:rPr>
      <w:rFonts w:ascii="Times New Roman" w:eastAsia="MS Mincho" w:hAnsi="Times New Roman" w:cs="Times New Roman"/>
      <w:sz w:val="20"/>
      <w:szCs w:val="20"/>
      <w:lang w:val="en-US" w:eastAsia="ja-JP"/>
    </w:rPr>
  </w:style>
  <w:style w:type="character" w:styleId="EndnoteReference">
    <w:name w:val="endnote reference"/>
    <w:basedOn w:val="DefaultParagraphFont"/>
    <w:uiPriority w:val="99"/>
    <w:semiHidden/>
    <w:unhideWhenUsed/>
    <w:rsid w:val="00DD49B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A53"/>
    <w:pPr>
      <w:spacing w:after="0" w:line="240" w:lineRule="auto"/>
    </w:pPr>
    <w:rPr>
      <w:rFonts w:ascii="Times New Roman" w:eastAsia="MS Mincho" w:hAnsi="Times New Roman" w:cs="Times New Roman"/>
      <w:sz w:val="24"/>
      <w:szCs w:val="24"/>
      <w:lang w:val="en-US" w:eastAsia="ja-JP"/>
    </w:rPr>
  </w:style>
  <w:style w:type="paragraph" w:styleId="Titre1">
    <w:name w:val="heading 1"/>
    <w:basedOn w:val="Normal"/>
    <w:next w:val="Normal"/>
    <w:link w:val="Titre1Car"/>
    <w:uiPriority w:val="99"/>
    <w:qFormat/>
    <w:rsid w:val="00984A53"/>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984A53"/>
    <w:rPr>
      <w:rFonts w:ascii="Arial" w:eastAsia="MS Mincho" w:hAnsi="Arial" w:cs="Arial"/>
      <w:b/>
      <w:bCs/>
      <w:kern w:val="32"/>
      <w:sz w:val="32"/>
      <w:szCs w:val="32"/>
      <w:lang w:val="en-US" w:eastAsia="ja-JP"/>
    </w:rPr>
  </w:style>
  <w:style w:type="paragraph" w:styleId="Sansinterligne">
    <w:name w:val="No Spacing"/>
    <w:uiPriority w:val="99"/>
    <w:qFormat/>
    <w:rsid w:val="00984A53"/>
    <w:pPr>
      <w:spacing w:after="0" w:line="240" w:lineRule="auto"/>
    </w:pPr>
    <w:rPr>
      <w:rFonts w:ascii="Calibri" w:eastAsia="Calibri" w:hAnsi="Calibri" w:cs="Calibri"/>
      <w:lang w:val="en-US"/>
    </w:rPr>
  </w:style>
  <w:style w:type="paragraph" w:styleId="Paragraphedeliste">
    <w:name w:val="List Paragraph"/>
    <w:basedOn w:val="Normal"/>
    <w:uiPriority w:val="99"/>
    <w:qFormat/>
    <w:rsid w:val="00984A53"/>
    <w:pPr>
      <w:ind w:left="720"/>
      <w:contextualSpacing/>
    </w:pPr>
  </w:style>
  <w:style w:type="paragraph" w:styleId="Pieddepage">
    <w:name w:val="footer"/>
    <w:basedOn w:val="Normal"/>
    <w:link w:val="PieddepageCar"/>
    <w:uiPriority w:val="99"/>
    <w:rsid w:val="00984A53"/>
    <w:pPr>
      <w:tabs>
        <w:tab w:val="center" w:pos="4536"/>
        <w:tab w:val="right" w:pos="9072"/>
      </w:tabs>
    </w:pPr>
  </w:style>
  <w:style w:type="character" w:customStyle="1" w:styleId="PieddepageCar">
    <w:name w:val="Pied de page Car"/>
    <w:basedOn w:val="Policepardfaut"/>
    <w:link w:val="Pieddepage"/>
    <w:uiPriority w:val="99"/>
    <w:rsid w:val="00984A53"/>
    <w:rPr>
      <w:rFonts w:ascii="Times New Roman" w:eastAsia="MS Mincho" w:hAnsi="Times New Roman" w:cs="Times New Roman"/>
      <w:sz w:val="24"/>
      <w:szCs w:val="24"/>
      <w:lang w:val="en-US" w:eastAsia="ja-JP"/>
    </w:rPr>
  </w:style>
  <w:style w:type="character" w:styleId="Numrodepage">
    <w:name w:val="page number"/>
    <w:basedOn w:val="Policepardfaut"/>
    <w:uiPriority w:val="99"/>
    <w:rsid w:val="00984A53"/>
    <w:rPr>
      <w:rFonts w:cs="Times New Roman"/>
    </w:rPr>
  </w:style>
  <w:style w:type="character" w:styleId="Marquedecommentaire">
    <w:name w:val="annotation reference"/>
    <w:basedOn w:val="Policepardfaut"/>
    <w:uiPriority w:val="99"/>
    <w:semiHidden/>
    <w:unhideWhenUsed/>
    <w:rsid w:val="00B0798D"/>
    <w:rPr>
      <w:sz w:val="16"/>
      <w:szCs w:val="16"/>
    </w:rPr>
  </w:style>
  <w:style w:type="paragraph" w:styleId="Commentaire">
    <w:name w:val="annotation text"/>
    <w:basedOn w:val="Normal"/>
    <w:link w:val="CommentaireCar"/>
    <w:uiPriority w:val="99"/>
    <w:semiHidden/>
    <w:unhideWhenUsed/>
    <w:rsid w:val="00B0798D"/>
    <w:rPr>
      <w:sz w:val="20"/>
      <w:szCs w:val="20"/>
    </w:rPr>
  </w:style>
  <w:style w:type="character" w:customStyle="1" w:styleId="CommentaireCar">
    <w:name w:val="Commentaire Car"/>
    <w:basedOn w:val="Policepardfaut"/>
    <w:link w:val="Commentaire"/>
    <w:uiPriority w:val="99"/>
    <w:semiHidden/>
    <w:rsid w:val="00B0798D"/>
    <w:rPr>
      <w:rFonts w:ascii="Times New Roman" w:eastAsia="MS Mincho" w:hAnsi="Times New Roman" w:cs="Times New Roman"/>
      <w:sz w:val="20"/>
      <w:szCs w:val="20"/>
      <w:lang w:val="en-US" w:eastAsia="ja-JP"/>
    </w:rPr>
  </w:style>
  <w:style w:type="paragraph" w:styleId="Objetducommentaire">
    <w:name w:val="annotation subject"/>
    <w:basedOn w:val="Commentaire"/>
    <w:next w:val="Commentaire"/>
    <w:link w:val="ObjetducommentaireCar"/>
    <w:uiPriority w:val="99"/>
    <w:semiHidden/>
    <w:unhideWhenUsed/>
    <w:rsid w:val="00B0798D"/>
    <w:rPr>
      <w:b/>
      <w:bCs/>
    </w:rPr>
  </w:style>
  <w:style w:type="character" w:customStyle="1" w:styleId="ObjetducommentaireCar">
    <w:name w:val="Objet du commentaire Car"/>
    <w:basedOn w:val="CommentaireCar"/>
    <w:link w:val="Objetducommentaire"/>
    <w:uiPriority w:val="99"/>
    <w:semiHidden/>
    <w:rsid w:val="00B0798D"/>
    <w:rPr>
      <w:rFonts w:ascii="Times New Roman" w:eastAsia="MS Mincho" w:hAnsi="Times New Roman" w:cs="Times New Roman"/>
      <w:b/>
      <w:bCs/>
      <w:sz w:val="20"/>
      <w:szCs w:val="20"/>
      <w:lang w:val="en-US" w:eastAsia="ja-JP"/>
    </w:rPr>
  </w:style>
  <w:style w:type="paragraph" w:styleId="Textedebulles">
    <w:name w:val="Balloon Text"/>
    <w:basedOn w:val="Normal"/>
    <w:link w:val="TextedebullesCar"/>
    <w:uiPriority w:val="99"/>
    <w:semiHidden/>
    <w:unhideWhenUsed/>
    <w:rsid w:val="00B0798D"/>
    <w:rPr>
      <w:rFonts w:ascii="Tahoma" w:hAnsi="Tahoma" w:cs="Tahoma"/>
      <w:sz w:val="16"/>
      <w:szCs w:val="16"/>
    </w:rPr>
  </w:style>
  <w:style w:type="character" w:customStyle="1" w:styleId="TextedebullesCar">
    <w:name w:val="Texte de bulles Car"/>
    <w:basedOn w:val="Policepardfaut"/>
    <w:link w:val="Textedebulles"/>
    <w:uiPriority w:val="99"/>
    <w:semiHidden/>
    <w:rsid w:val="00B0798D"/>
    <w:rPr>
      <w:rFonts w:ascii="Tahoma" w:eastAsia="MS Mincho" w:hAnsi="Tahoma" w:cs="Tahoma"/>
      <w:sz w:val="16"/>
      <w:szCs w:val="16"/>
      <w:lang w:val="en-US" w:eastAsia="ja-JP"/>
    </w:rPr>
  </w:style>
  <w:style w:type="paragraph" w:styleId="Notedefin">
    <w:name w:val="endnote text"/>
    <w:basedOn w:val="Normal"/>
    <w:link w:val="NotedefinCar"/>
    <w:uiPriority w:val="99"/>
    <w:semiHidden/>
    <w:unhideWhenUsed/>
    <w:rsid w:val="00DD49B3"/>
    <w:rPr>
      <w:sz w:val="20"/>
      <w:szCs w:val="20"/>
    </w:rPr>
  </w:style>
  <w:style w:type="character" w:customStyle="1" w:styleId="NotedefinCar">
    <w:name w:val="Note de fin Car"/>
    <w:basedOn w:val="Policepardfaut"/>
    <w:link w:val="Notedefin"/>
    <w:uiPriority w:val="99"/>
    <w:semiHidden/>
    <w:rsid w:val="00DD49B3"/>
    <w:rPr>
      <w:rFonts w:ascii="Times New Roman" w:eastAsia="MS Mincho" w:hAnsi="Times New Roman" w:cs="Times New Roman"/>
      <w:sz w:val="20"/>
      <w:szCs w:val="20"/>
      <w:lang w:val="en-US" w:eastAsia="ja-JP"/>
    </w:rPr>
  </w:style>
  <w:style w:type="character" w:styleId="Appeldenotedefin">
    <w:name w:val="endnote reference"/>
    <w:basedOn w:val="Policepardfaut"/>
    <w:uiPriority w:val="99"/>
    <w:semiHidden/>
    <w:unhideWhenUsed/>
    <w:rsid w:val="00DD49B3"/>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501D1-04C2-43A4-97A6-EC63C0A12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5049</Words>
  <Characters>28784</Characters>
  <Application>Microsoft Office Word</Application>
  <DocSecurity>0</DocSecurity>
  <Lines>239</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VICKI</cp:lastModifiedBy>
  <cp:revision>2</cp:revision>
  <dcterms:created xsi:type="dcterms:W3CDTF">2013-03-20T08:31:00Z</dcterms:created>
  <dcterms:modified xsi:type="dcterms:W3CDTF">2013-03-20T08:31:00Z</dcterms:modified>
</cp:coreProperties>
</file>