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1D" w:rsidRPr="003414F0" w:rsidRDefault="00AA461D" w:rsidP="003414F0">
      <w:pPr>
        <w:spacing w:after="150" w:line="240" w:lineRule="auto"/>
        <w:outlineLvl w:val="0"/>
        <w:rPr>
          <w:rFonts w:ascii="Arial" w:eastAsia="Times New Roman" w:hAnsi="Arial" w:cs="Arial"/>
          <w:color w:val="002060"/>
          <w:kern w:val="36"/>
          <w:sz w:val="36"/>
          <w:szCs w:val="36"/>
        </w:rPr>
      </w:pPr>
      <w:r w:rsidRPr="007A6097">
        <w:rPr>
          <w:rFonts w:ascii="Arial" w:eastAsia="Times New Roman" w:hAnsi="Arial" w:cs="Arial"/>
          <w:color w:val="002060"/>
          <w:kern w:val="36"/>
          <w:sz w:val="36"/>
          <w:szCs w:val="36"/>
        </w:rPr>
        <w:t>Benefici di Validation</w:t>
      </w:r>
    </w:p>
    <w:p w:rsidR="00AA461D" w:rsidRPr="003414F0" w:rsidRDefault="00AA461D" w:rsidP="003414F0">
      <w:pPr>
        <w:spacing w:after="240" w:line="439" w:lineRule="atLeast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grandi anziani disorientati rispondono</w:t>
      </w:r>
      <w:bookmarkStart w:id="0" w:name="_GoBack"/>
      <w:bookmarkEnd w:id="0"/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a Validation. Il cambiamento</w:t>
      </w:r>
      <w:r w:rsidR="002C4A07"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del comportamento è lento e varia di giorno in giorno, ma il cam</w:t>
      </w:r>
      <w:r w:rsidR="001D7E62" w:rsidRPr="007A6097">
        <w:rPr>
          <w:rFonts w:ascii="Arial" w:eastAsia="Times New Roman" w:hAnsi="Arial" w:cs="Arial"/>
          <w:color w:val="002060"/>
          <w:sz w:val="27"/>
          <w:szCs w:val="27"/>
        </w:rPr>
        <w:t>biamento permanente accade</w:t>
      </w:r>
      <w:r w:rsidR="002C4A07" w:rsidRPr="007A6097">
        <w:rPr>
          <w:rFonts w:ascii="Arial" w:eastAsia="Times New Roman" w:hAnsi="Arial" w:cs="Arial"/>
          <w:color w:val="002060"/>
          <w:sz w:val="27"/>
          <w:szCs w:val="27"/>
        </w:rPr>
        <w:t>.</w:t>
      </w:r>
    </w:p>
    <w:p w:rsidR="002C4A07" w:rsidRPr="003414F0" w:rsidRDefault="002C4A07" w:rsidP="003414F0">
      <w:pPr>
        <w:spacing w:after="240" w:line="439" w:lineRule="atLeast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b/>
          <w:bCs/>
          <w:color w:val="002060"/>
          <w:sz w:val="27"/>
          <w:szCs w:val="27"/>
        </w:rPr>
        <w:t>Ecco alcuni dei risultati che ci si può aspettare:</w:t>
      </w:r>
    </w:p>
    <w:p w:rsidR="002C4A07" w:rsidRPr="007A6097" w:rsidRDefault="002C4A07" w:rsidP="002C4A07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I residenti si </w:t>
      </w:r>
      <w:r w:rsidR="00D0177F">
        <w:rPr>
          <w:rFonts w:ascii="Arial" w:eastAsia="Times New Roman" w:hAnsi="Arial" w:cs="Arial"/>
          <w:color w:val="002060"/>
          <w:sz w:val="27"/>
          <w:szCs w:val="27"/>
        </w:rPr>
        <w:t>siedono più diritti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>.</w:t>
      </w:r>
    </w:p>
    <w:p w:rsidR="002C4A07" w:rsidRPr="003414F0" w:rsidRDefault="002C4A07" w:rsidP="002C4A07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residenti tengono gli occhi più aperti.</w:t>
      </w:r>
    </w:p>
    <w:p w:rsidR="002C4A07" w:rsidRPr="003414F0" w:rsidRDefault="002C4A07" w:rsidP="003414F0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residenti manifestano maggiore padronanza sociale.</w:t>
      </w:r>
    </w:p>
    <w:p w:rsidR="003414F0" w:rsidRPr="007A6097" w:rsidRDefault="002C4A07" w:rsidP="002C4A07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r</w:t>
      </w:r>
      <w:r w:rsidR="001D7E62"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esidenti piangono, camminano e 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</w:t>
      </w:r>
      <w:r w:rsidR="001D7E62" w:rsidRPr="007A6097">
        <w:rPr>
          <w:rFonts w:ascii="Arial" w:eastAsia="Times New Roman" w:hAnsi="Arial" w:cs="Arial"/>
          <w:color w:val="002060"/>
          <w:sz w:val="27"/>
          <w:szCs w:val="27"/>
        </w:rPr>
        <w:t>battono di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meno.</w:t>
      </w:r>
    </w:p>
    <w:p w:rsidR="003414F0" w:rsidRPr="007A6097" w:rsidRDefault="002C4A07" w:rsidP="002C4A07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residenti esprimono meno rabbia.</w:t>
      </w:r>
    </w:p>
    <w:p w:rsidR="002C4A07" w:rsidRPr="003414F0" w:rsidRDefault="001D7E62" w:rsidP="003414F0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Diminuisce la necessità di contenzione chimica e fisica</w:t>
      </w:r>
      <w:r w:rsidR="002C4A07" w:rsidRPr="007A6097">
        <w:rPr>
          <w:rFonts w:ascii="Arial" w:eastAsia="Times New Roman" w:hAnsi="Arial" w:cs="Arial"/>
          <w:color w:val="002060"/>
          <w:sz w:val="27"/>
          <w:szCs w:val="27"/>
        </w:rPr>
        <w:t>.</w:t>
      </w:r>
    </w:p>
    <w:p w:rsidR="002C4A07" w:rsidRPr="003414F0" w:rsidRDefault="002C4A07" w:rsidP="003414F0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residenti comunicano</w:t>
      </w:r>
      <w:r w:rsidR="001D7E62"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maggiormente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</w:t>
      </w:r>
      <w:r w:rsidR="001D7E62" w:rsidRPr="007A6097">
        <w:rPr>
          <w:rFonts w:ascii="Arial" w:eastAsia="Times New Roman" w:hAnsi="Arial" w:cs="Arial"/>
          <w:color w:val="002060"/>
          <w:sz w:val="27"/>
          <w:szCs w:val="27"/>
        </w:rPr>
        <w:t>sia a livello verbale che non-verbale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>.</w:t>
      </w:r>
    </w:p>
    <w:p w:rsidR="002C4A07" w:rsidRPr="003414F0" w:rsidRDefault="002C4A07" w:rsidP="003414F0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I residenti, </w:t>
      </w:r>
      <w:r w:rsidR="004E6EDB" w:rsidRPr="007A6097">
        <w:rPr>
          <w:rFonts w:ascii="Arial" w:eastAsia="Times New Roman" w:hAnsi="Arial" w:cs="Arial"/>
          <w:color w:val="002060"/>
          <w:sz w:val="27"/>
          <w:szCs w:val="27"/>
        </w:rPr>
        <w:t>solitamente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, si muovono meglio e </w:t>
      </w:r>
      <w:r w:rsidR="004E6EDB" w:rsidRPr="007A6097">
        <w:rPr>
          <w:rFonts w:ascii="Arial" w:eastAsia="Times New Roman" w:hAnsi="Arial" w:cs="Arial"/>
          <w:color w:val="002060"/>
          <w:sz w:val="27"/>
          <w:szCs w:val="27"/>
        </w:rPr>
        <w:t>più spesso.</w:t>
      </w:r>
    </w:p>
    <w:p w:rsidR="003414F0" w:rsidRPr="007A6097" w:rsidRDefault="004E6EDB" w:rsidP="004E6EDB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residenti esprimono meno ansia.</w:t>
      </w:r>
    </w:p>
    <w:p w:rsidR="003414F0" w:rsidRPr="007A6097" w:rsidRDefault="004E6EDB" w:rsidP="004E6EDB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residenti si chiudono meno in loro stessi.</w:t>
      </w:r>
    </w:p>
    <w:p w:rsidR="004E6EDB" w:rsidRPr="003414F0" w:rsidRDefault="004E6EDB" w:rsidP="003414F0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I residenti provano un </w:t>
      </w:r>
      <w:r w:rsidR="001D7E62" w:rsidRPr="007A6097">
        <w:rPr>
          <w:rFonts w:ascii="Arial" w:eastAsia="Times New Roman" w:hAnsi="Arial" w:cs="Arial"/>
          <w:color w:val="002060"/>
          <w:sz w:val="27"/>
          <w:szCs w:val="27"/>
        </w:rPr>
        <w:t>incremento del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senso di autostima.</w:t>
      </w:r>
    </w:p>
    <w:p w:rsidR="004E6EDB" w:rsidRPr="003414F0" w:rsidRDefault="004E6EDB" w:rsidP="003414F0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residenti tendono ad assumere ru</w:t>
      </w:r>
      <w:r w:rsidR="001D7E62" w:rsidRPr="007A6097">
        <w:rPr>
          <w:rFonts w:ascii="Arial" w:eastAsia="Times New Roman" w:hAnsi="Arial" w:cs="Arial"/>
          <w:color w:val="002060"/>
          <w:sz w:val="27"/>
          <w:szCs w:val="27"/>
        </w:rPr>
        <w:t>oli sociali familiari in gruppo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>.</w:t>
      </w:r>
    </w:p>
    <w:p w:rsidR="004E6EDB" w:rsidRPr="003414F0" w:rsidRDefault="004E6EDB" w:rsidP="003414F0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residenti svilu</w:t>
      </w:r>
      <w:r w:rsidR="001D7E62" w:rsidRPr="007A6097">
        <w:rPr>
          <w:rFonts w:ascii="Arial" w:eastAsia="Times New Roman" w:hAnsi="Arial" w:cs="Arial"/>
          <w:color w:val="002060"/>
          <w:sz w:val="27"/>
          <w:szCs w:val="27"/>
        </w:rPr>
        <w:t>ppano una maggiore consapevolezza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della realtà, nonostante questo non sia uno degli obbiettivi di Validation.</w:t>
      </w:r>
    </w:p>
    <w:p w:rsidR="003414F0" w:rsidRPr="007A6097" w:rsidRDefault="001D7E62" w:rsidP="004E6EDB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Spesso si ristabilisce il</w:t>
      </w:r>
      <w:r w:rsidR="004E6EDB"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senso dell’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>umorismo</w:t>
      </w:r>
      <w:r w:rsidR="004E6EDB" w:rsidRPr="007A6097">
        <w:rPr>
          <w:rFonts w:ascii="Arial" w:eastAsia="Times New Roman" w:hAnsi="Arial" w:cs="Arial"/>
          <w:color w:val="002060"/>
          <w:sz w:val="27"/>
          <w:szCs w:val="27"/>
        </w:rPr>
        <w:t>.</w:t>
      </w:r>
    </w:p>
    <w:p w:rsidR="004E6EDB" w:rsidRPr="003414F0" w:rsidRDefault="00053DDE" w:rsidP="003414F0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Il deterioramento</w:t>
      </w:r>
      <w:r w:rsidR="004E6EDB"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è spesso rallentato.</w:t>
      </w:r>
    </w:p>
    <w:p w:rsidR="004E6EDB" w:rsidRPr="003414F0" w:rsidRDefault="004E6EDB" w:rsidP="003414F0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L’entusiasmo/il morale dello staff </w:t>
      </w:r>
      <w:r w:rsidR="00053DDE" w:rsidRPr="007A6097">
        <w:rPr>
          <w:rFonts w:ascii="Arial" w:eastAsia="Times New Roman" w:hAnsi="Arial" w:cs="Arial"/>
          <w:color w:val="002060"/>
          <w:sz w:val="27"/>
          <w:szCs w:val="27"/>
        </w:rPr>
        <w:t>migliora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e la possibilità di burn-out </w:t>
      </w:r>
      <w:r w:rsidR="00053DDE" w:rsidRPr="007A6097">
        <w:rPr>
          <w:rFonts w:ascii="Arial" w:eastAsia="Times New Roman" w:hAnsi="Arial" w:cs="Arial"/>
          <w:color w:val="002060"/>
          <w:sz w:val="27"/>
          <w:szCs w:val="27"/>
        </w:rPr>
        <w:t>diminuisce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>.</w:t>
      </w:r>
    </w:p>
    <w:p w:rsidR="004E6EDB" w:rsidRPr="003414F0" w:rsidRDefault="004E6EDB" w:rsidP="003414F0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membri dello staff esprimono un maggior senso di gratificazione al lavoro.</w:t>
      </w:r>
    </w:p>
    <w:p w:rsidR="003414F0" w:rsidRPr="007A6097" w:rsidRDefault="004E6EDB" w:rsidP="004E6EDB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membri dello staff si sentono più capaci di gestire situazioni difficili.</w:t>
      </w:r>
    </w:p>
    <w:p w:rsidR="004E6EDB" w:rsidRPr="003414F0" w:rsidRDefault="004E6EDB" w:rsidP="003414F0">
      <w:pPr>
        <w:numPr>
          <w:ilvl w:val="0"/>
          <w:numId w:val="1"/>
        </w:numPr>
        <w:spacing w:before="100" w:beforeAutospacing="1" w:after="120" w:line="439" w:lineRule="atLeast"/>
        <w:ind w:left="605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I familiari visitano di più i pazienti.</w:t>
      </w:r>
    </w:p>
    <w:p w:rsidR="004E6EDB" w:rsidRPr="003414F0" w:rsidRDefault="004E6EDB" w:rsidP="003414F0">
      <w:pPr>
        <w:spacing w:after="120" w:line="439" w:lineRule="atLeast"/>
        <w:rPr>
          <w:rFonts w:ascii="Arial" w:eastAsia="Times New Roman" w:hAnsi="Arial" w:cs="Arial"/>
          <w:b/>
          <w:bCs/>
          <w:color w:val="002060"/>
          <w:sz w:val="27"/>
          <w:szCs w:val="27"/>
          <w:lang w:val="en-US"/>
        </w:rPr>
      </w:pPr>
      <w:proofErr w:type="spellStart"/>
      <w:r w:rsidRPr="007A6097">
        <w:rPr>
          <w:rFonts w:ascii="Arial" w:eastAsia="Times New Roman" w:hAnsi="Arial" w:cs="Arial"/>
          <w:b/>
          <w:bCs/>
          <w:color w:val="002060"/>
          <w:sz w:val="27"/>
          <w:szCs w:val="27"/>
          <w:lang w:val="en-US"/>
        </w:rPr>
        <w:lastRenderedPageBreak/>
        <w:t>Statistiche</w:t>
      </w:r>
      <w:proofErr w:type="spellEnd"/>
      <w:r w:rsidRPr="007A6097">
        <w:rPr>
          <w:rFonts w:ascii="Arial" w:eastAsia="Times New Roman" w:hAnsi="Arial" w:cs="Arial"/>
          <w:b/>
          <w:bCs/>
          <w:color w:val="002060"/>
          <w:sz w:val="27"/>
          <w:szCs w:val="27"/>
          <w:lang w:val="en-US"/>
        </w:rPr>
        <w:t xml:space="preserve"> di Validation:</w:t>
      </w:r>
    </w:p>
    <w:p w:rsidR="004E6EDB" w:rsidRPr="007A6097" w:rsidRDefault="004E6EDB" w:rsidP="003414F0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Più di 10,000 agenzie negli Stati Uniti, Canada, </w:t>
      </w:r>
      <w:r w:rsidR="003A1C94">
        <w:rPr>
          <w:rFonts w:ascii="Arial" w:eastAsia="Times New Roman" w:hAnsi="Arial" w:cs="Arial"/>
          <w:color w:val="002060"/>
          <w:sz w:val="27"/>
          <w:szCs w:val="27"/>
        </w:rPr>
        <w:t xml:space="preserve">China, 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>Europa, Giappone e Australia usano Validation.</w:t>
      </w:r>
    </w:p>
    <w:p w:rsidR="008C0F15" w:rsidRPr="003414F0" w:rsidRDefault="008C0F15" w:rsidP="003414F0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Più di 88,000 persone hanno frequentato workshop Validation.</w:t>
      </w:r>
    </w:p>
    <w:p w:rsidR="008C0F15" w:rsidRPr="003414F0" w:rsidRDefault="008C0F15" w:rsidP="003414F0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I libri e </w:t>
      </w:r>
      <w:r w:rsidR="00053DDE"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i 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video di Validation sono tradotti e utilizzati in: Stati Uniti, Canada, Australia, Austria, Belgio, Danimarca, Finlandia, Francia, Germania, Olanda, </w:t>
      </w:r>
      <w:r w:rsidR="003A1C94">
        <w:rPr>
          <w:rFonts w:ascii="Arial" w:eastAsia="Times New Roman" w:hAnsi="Arial" w:cs="Arial"/>
          <w:color w:val="002060"/>
          <w:sz w:val="27"/>
          <w:szCs w:val="27"/>
        </w:rPr>
        <w:t xml:space="preserve">Israel, 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Italia, Giappone, Norvegia, </w:t>
      </w:r>
      <w:r w:rsidR="003A1C94">
        <w:rPr>
          <w:rFonts w:ascii="Arial" w:eastAsia="Times New Roman" w:hAnsi="Arial" w:cs="Arial"/>
          <w:color w:val="002060"/>
          <w:sz w:val="27"/>
          <w:szCs w:val="27"/>
        </w:rPr>
        <w:t xml:space="preserve">Spain, 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>Spagna, Svezia e Svizzera.</w:t>
      </w:r>
    </w:p>
    <w:p w:rsidR="003414F0" w:rsidRPr="007A6097" w:rsidRDefault="008C0F15" w:rsidP="008C0F15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Ci sono centri Validation Autorizza</w:t>
      </w:r>
      <w:r w:rsidR="00053DDE" w:rsidRPr="007A6097">
        <w:rPr>
          <w:rFonts w:ascii="Arial" w:eastAsia="Times New Roman" w:hAnsi="Arial" w:cs="Arial"/>
          <w:color w:val="002060"/>
          <w:sz w:val="27"/>
          <w:szCs w:val="27"/>
        </w:rPr>
        <w:t>ti in: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Stati Uniti, Austria, Belgio, </w:t>
      </w:r>
      <w:r w:rsidR="003A1C94">
        <w:rPr>
          <w:rFonts w:ascii="Arial" w:eastAsia="Times New Roman" w:hAnsi="Arial" w:cs="Arial"/>
          <w:color w:val="002060"/>
          <w:sz w:val="27"/>
          <w:szCs w:val="27"/>
        </w:rPr>
        <w:t xml:space="preserve">China, 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>Francia, Germania, Italia, Giappone, Svezia e Svizzera.</w:t>
      </w:r>
    </w:p>
    <w:p w:rsidR="003414F0" w:rsidRPr="007A6097" w:rsidRDefault="00053DDE" w:rsidP="008C0F15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002060"/>
          <w:sz w:val="27"/>
          <w:szCs w:val="27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Sono stati venduti o</w:t>
      </w:r>
      <w:r w:rsidR="008C0F15" w:rsidRPr="007A6097">
        <w:rPr>
          <w:rFonts w:ascii="Arial" w:eastAsia="Times New Roman" w:hAnsi="Arial" w:cs="Arial"/>
          <w:color w:val="002060"/>
          <w:sz w:val="27"/>
          <w:szCs w:val="27"/>
        </w:rPr>
        <w:t>ltre 80,000 libri Validation.</w:t>
      </w:r>
    </w:p>
    <w:p w:rsidR="008C0F15" w:rsidRPr="003414F0" w:rsidRDefault="008C0F15" w:rsidP="003414F0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Calibri" w:eastAsia="Calibri" w:hAnsi="Calibri" w:cs="Times New Roman"/>
          <w:color w:val="002060"/>
        </w:rPr>
      </w:pPr>
      <w:r w:rsidRPr="007A6097">
        <w:rPr>
          <w:rFonts w:ascii="Arial" w:eastAsia="Times New Roman" w:hAnsi="Arial" w:cs="Arial"/>
          <w:color w:val="002060"/>
          <w:sz w:val="27"/>
          <w:szCs w:val="27"/>
        </w:rPr>
        <w:t>Naomi Feil ha rilasciato più di 50 inte</w:t>
      </w:r>
      <w:r w:rsidR="00053DDE" w:rsidRPr="007A6097">
        <w:rPr>
          <w:rFonts w:ascii="Arial" w:eastAsia="Times New Roman" w:hAnsi="Arial" w:cs="Arial"/>
          <w:color w:val="002060"/>
          <w:sz w:val="27"/>
          <w:szCs w:val="27"/>
        </w:rPr>
        <w:t>rviste televisive su</w:t>
      </w:r>
      <w:r w:rsidRPr="007A6097">
        <w:rPr>
          <w:rFonts w:ascii="Arial" w:eastAsia="Times New Roman" w:hAnsi="Arial" w:cs="Arial"/>
          <w:color w:val="002060"/>
          <w:sz w:val="27"/>
          <w:szCs w:val="27"/>
        </w:rPr>
        <w:t xml:space="preserve"> Validation.</w:t>
      </w:r>
    </w:p>
    <w:p w:rsidR="005243FD" w:rsidRPr="007A6097" w:rsidRDefault="005243FD">
      <w:pPr>
        <w:rPr>
          <w:color w:val="002060"/>
        </w:rPr>
      </w:pPr>
    </w:p>
    <w:sectPr w:rsidR="005243FD" w:rsidRPr="007A6097" w:rsidSect="00D5318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1C69"/>
    <w:multiLevelType w:val="multilevel"/>
    <w:tmpl w:val="5202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B7CA9"/>
    <w:multiLevelType w:val="multilevel"/>
    <w:tmpl w:val="4466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0"/>
    <w:rsid w:val="00053DDE"/>
    <w:rsid w:val="001D7E62"/>
    <w:rsid w:val="002C4A07"/>
    <w:rsid w:val="003414F0"/>
    <w:rsid w:val="003A1C94"/>
    <w:rsid w:val="004E6EDB"/>
    <w:rsid w:val="005243FD"/>
    <w:rsid w:val="0052654A"/>
    <w:rsid w:val="007A6097"/>
    <w:rsid w:val="008C0F15"/>
    <w:rsid w:val="00AA461D"/>
    <w:rsid w:val="00B45804"/>
    <w:rsid w:val="00D0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Jana Stoddard</cp:lastModifiedBy>
  <cp:revision>2</cp:revision>
  <dcterms:created xsi:type="dcterms:W3CDTF">2016-07-20T22:01:00Z</dcterms:created>
  <dcterms:modified xsi:type="dcterms:W3CDTF">2016-07-20T22:01:00Z</dcterms:modified>
</cp:coreProperties>
</file>